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983" w:tblpY="-1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33"/>
      </w:tblGrid>
      <w:tr w:rsidR="00205541" w:rsidRPr="005D4285" w:rsidTr="00205541">
        <w:trPr>
          <w:trHeight w:val="378"/>
        </w:trPr>
        <w:tc>
          <w:tcPr>
            <w:tcW w:w="1518" w:type="dxa"/>
            <w:shd w:val="clear" w:color="auto" w:fill="auto"/>
          </w:tcPr>
          <w:p w:rsidR="00205541" w:rsidRPr="005D4285" w:rsidRDefault="00205541" w:rsidP="00205541">
            <w:pPr>
              <w:spacing w:after="0" w:line="240" w:lineRule="auto"/>
              <w:jc w:val="center"/>
              <w:rPr>
                <w:rFonts w:cs="Calibri"/>
                <w:b/>
              </w:rPr>
            </w:pPr>
            <w:bookmarkStart w:id="0" w:name="_GoBack"/>
            <w:bookmarkEnd w:id="0"/>
            <w:r w:rsidRPr="005D4285">
              <w:rPr>
                <w:rFonts w:cs="Calibri"/>
                <w:b/>
              </w:rPr>
              <w:t>Puntaje ideal</w:t>
            </w:r>
          </w:p>
        </w:tc>
        <w:tc>
          <w:tcPr>
            <w:tcW w:w="833" w:type="dxa"/>
            <w:shd w:val="clear" w:color="auto" w:fill="auto"/>
          </w:tcPr>
          <w:p w:rsidR="00205541" w:rsidRPr="005D4285" w:rsidRDefault="004168B2" w:rsidP="00205541">
            <w:pPr>
              <w:spacing w:after="0" w:line="240" w:lineRule="auto"/>
              <w:jc w:val="center"/>
              <w:rPr>
                <w:rFonts w:cs="Calibri"/>
                <w:b/>
              </w:rPr>
            </w:pPr>
            <w:r>
              <w:rPr>
                <w:rFonts w:cs="Calibri"/>
                <w:b/>
              </w:rPr>
              <w:t>47</w:t>
            </w:r>
            <w:r w:rsidR="00443B72">
              <w:rPr>
                <w:rFonts w:cs="Calibri"/>
                <w:b/>
              </w:rPr>
              <w:t xml:space="preserve"> </w:t>
            </w:r>
            <w:r w:rsidR="00205541" w:rsidRPr="005D4285">
              <w:rPr>
                <w:rFonts w:cs="Calibri"/>
                <w:b/>
              </w:rPr>
              <w:t xml:space="preserve">pts. </w:t>
            </w:r>
          </w:p>
        </w:tc>
      </w:tr>
      <w:tr w:rsidR="00205541" w:rsidRPr="005D4285" w:rsidTr="00205541">
        <w:trPr>
          <w:trHeight w:val="495"/>
        </w:trPr>
        <w:tc>
          <w:tcPr>
            <w:tcW w:w="1518" w:type="dxa"/>
            <w:shd w:val="clear" w:color="auto" w:fill="auto"/>
          </w:tcPr>
          <w:p w:rsidR="00205541" w:rsidRPr="005D4285" w:rsidRDefault="00205541" w:rsidP="00205541">
            <w:pPr>
              <w:spacing w:after="0" w:line="240" w:lineRule="auto"/>
              <w:jc w:val="center"/>
              <w:rPr>
                <w:rFonts w:cs="Calibri"/>
                <w:b/>
              </w:rPr>
            </w:pPr>
            <w:r w:rsidRPr="005D4285">
              <w:rPr>
                <w:rFonts w:cs="Calibri"/>
                <w:b/>
              </w:rPr>
              <w:t>Puntaje obtenido</w:t>
            </w:r>
          </w:p>
        </w:tc>
        <w:tc>
          <w:tcPr>
            <w:tcW w:w="833" w:type="dxa"/>
            <w:shd w:val="clear" w:color="auto" w:fill="auto"/>
          </w:tcPr>
          <w:p w:rsidR="00205541" w:rsidRPr="005D4285" w:rsidRDefault="00205541" w:rsidP="00205541">
            <w:pPr>
              <w:spacing w:after="0" w:line="240" w:lineRule="auto"/>
              <w:jc w:val="center"/>
              <w:rPr>
                <w:rFonts w:cs="Calibri"/>
                <w:b/>
              </w:rPr>
            </w:pPr>
          </w:p>
        </w:tc>
      </w:tr>
      <w:tr w:rsidR="00205541" w:rsidRPr="005D4285" w:rsidTr="00205541">
        <w:trPr>
          <w:trHeight w:val="191"/>
        </w:trPr>
        <w:tc>
          <w:tcPr>
            <w:tcW w:w="1518" w:type="dxa"/>
            <w:shd w:val="clear" w:color="auto" w:fill="auto"/>
          </w:tcPr>
          <w:p w:rsidR="00205541" w:rsidRPr="005D4285" w:rsidRDefault="00205541" w:rsidP="00205541">
            <w:pPr>
              <w:spacing w:after="0" w:line="240" w:lineRule="auto"/>
              <w:jc w:val="center"/>
              <w:rPr>
                <w:rFonts w:cs="Calibri"/>
                <w:b/>
              </w:rPr>
            </w:pPr>
            <w:r w:rsidRPr="005D4285">
              <w:rPr>
                <w:rFonts w:cs="Calibri"/>
                <w:b/>
              </w:rPr>
              <w:t>Nota</w:t>
            </w:r>
          </w:p>
        </w:tc>
        <w:tc>
          <w:tcPr>
            <w:tcW w:w="833" w:type="dxa"/>
            <w:shd w:val="clear" w:color="auto" w:fill="auto"/>
          </w:tcPr>
          <w:p w:rsidR="00205541" w:rsidRPr="005D4285" w:rsidRDefault="00205541" w:rsidP="00205541">
            <w:pPr>
              <w:spacing w:after="0" w:line="240" w:lineRule="auto"/>
              <w:jc w:val="center"/>
              <w:rPr>
                <w:rFonts w:cs="Calibri"/>
                <w:b/>
              </w:rPr>
            </w:pPr>
          </w:p>
        </w:tc>
      </w:tr>
    </w:tbl>
    <w:p w:rsidR="00161406" w:rsidRDefault="00205541" w:rsidP="00161406">
      <w:pPr>
        <w:spacing w:after="0"/>
        <w:jc w:val="center"/>
        <w:rPr>
          <w:b/>
        </w:rPr>
      </w:pPr>
      <w:r>
        <w:rPr>
          <w:b/>
        </w:rPr>
        <w:t xml:space="preserve">                 </w:t>
      </w:r>
      <w:r w:rsidR="00443B72">
        <w:rPr>
          <w:b/>
        </w:rPr>
        <w:t xml:space="preserve">        </w:t>
      </w:r>
      <w:r>
        <w:rPr>
          <w:b/>
        </w:rPr>
        <w:t xml:space="preserve">  </w:t>
      </w:r>
      <w:r w:rsidR="00615C21" w:rsidRPr="00B87F99">
        <w:rPr>
          <w:b/>
        </w:rPr>
        <w:t>Evaluación sumativa</w:t>
      </w:r>
      <w:r>
        <w:rPr>
          <w:b/>
        </w:rPr>
        <w:t xml:space="preserve"> </w:t>
      </w:r>
    </w:p>
    <w:p w:rsidR="00205541" w:rsidRPr="00B87F99" w:rsidRDefault="00161406" w:rsidP="00161406">
      <w:pPr>
        <w:spacing w:after="0" w:line="240" w:lineRule="auto"/>
        <w:rPr>
          <w:b/>
        </w:rPr>
      </w:pPr>
      <w:r>
        <w:rPr>
          <w:b/>
        </w:rPr>
        <w:t xml:space="preserve">                                                            Electivo de filosofía política</w:t>
      </w:r>
      <w:r w:rsidR="00205541">
        <w:rPr>
          <w:b/>
        </w:rPr>
        <w:t xml:space="preserve">                          </w:t>
      </w:r>
    </w:p>
    <w:p w:rsidR="00615C21" w:rsidRPr="00B87F99" w:rsidRDefault="00615C21" w:rsidP="00615C21">
      <w:pPr>
        <w:spacing w:after="0"/>
        <w:rPr>
          <w:b/>
        </w:rPr>
      </w:pPr>
      <w:r w:rsidRPr="00B87F99">
        <w:rPr>
          <w:b/>
        </w:rPr>
        <w:t>Nombre:</w:t>
      </w:r>
    </w:p>
    <w:p w:rsidR="00615C21" w:rsidRPr="00B87F99" w:rsidRDefault="00615C21" w:rsidP="00615C21">
      <w:pPr>
        <w:spacing w:after="0"/>
        <w:rPr>
          <w:b/>
        </w:rPr>
      </w:pPr>
      <w:r w:rsidRPr="00B87F99">
        <w:rPr>
          <w:b/>
        </w:rPr>
        <w:t>Curso</w:t>
      </w:r>
      <w:r w:rsidR="00B87F99" w:rsidRPr="00B87F99">
        <w:rPr>
          <w:b/>
        </w:rPr>
        <w:t>:</w:t>
      </w:r>
      <w:r w:rsidR="00443B72">
        <w:rPr>
          <w:b/>
        </w:rPr>
        <w:t xml:space="preserve"> III y IV medio filosofía política</w:t>
      </w:r>
    </w:p>
    <w:p w:rsidR="00615C21" w:rsidRDefault="00615C21" w:rsidP="00615C21">
      <w:pPr>
        <w:spacing w:after="0"/>
        <w:jc w:val="both"/>
        <w:rPr>
          <w:b/>
        </w:rPr>
      </w:pPr>
      <w:r w:rsidRPr="00B87F99">
        <w:rPr>
          <w:b/>
        </w:rPr>
        <w:t>Fecha:</w:t>
      </w:r>
    </w:p>
    <w:p w:rsidR="00443B72" w:rsidRDefault="006D421F" w:rsidP="00615C21">
      <w:pPr>
        <w:spacing w:after="0"/>
        <w:jc w:val="both"/>
        <w:rPr>
          <w:b/>
        </w:rPr>
      </w:pPr>
      <w:r>
        <w:rPr>
          <w:b/>
        </w:rPr>
        <w:t>Unidad: 2: Concepciones del ser humano y la sociedad en que queremos vivir.</w:t>
      </w:r>
      <w:r w:rsidR="00A65541">
        <w:rPr>
          <w:b/>
        </w:rPr>
        <w:t xml:space="preserve"> 3 Individuo, sociedad y Estado: Relaciones de poder. 4 Aproximaciones a problemas políticos contemporáneos.</w:t>
      </w:r>
    </w:p>
    <w:p w:rsidR="00443B72" w:rsidRPr="00B87F99" w:rsidRDefault="00443B72" w:rsidP="00615C21">
      <w:pPr>
        <w:spacing w:after="0"/>
        <w:jc w:val="both"/>
        <w:rPr>
          <w:b/>
        </w:rPr>
      </w:pPr>
      <w:r>
        <w:rPr>
          <w:b/>
        </w:rPr>
        <w:t>Objetivo:</w:t>
      </w:r>
      <w:r w:rsidR="006D421F">
        <w:rPr>
          <w:b/>
        </w:rPr>
        <w:t xml:space="preserve"> Identificar y aplicar los conceptos filosóficos y políticos </w:t>
      </w:r>
    </w:p>
    <w:p w:rsidR="00FE1141" w:rsidRDefault="00615C21" w:rsidP="00FE1141">
      <w:pPr>
        <w:spacing w:after="0"/>
        <w:jc w:val="both"/>
      </w:pPr>
      <w:r w:rsidRPr="00B87F99">
        <w:rPr>
          <w:b/>
        </w:rPr>
        <w:t>Instrucciones:</w:t>
      </w:r>
      <w:r>
        <w:t xml:space="preserve"> </w:t>
      </w:r>
      <w:r w:rsidR="00FE1141">
        <w:t>Las siguientes preguntas de selección múltiple contemplan los distintos temas trab</w:t>
      </w:r>
      <w:r w:rsidR="009E1E62">
        <w:t xml:space="preserve">ajados en el transcurso del semestre </w:t>
      </w:r>
      <w:r w:rsidR="00FE1141">
        <w:t xml:space="preserve">escolar, tanto en las actividades formativas como en las clases online. Es importante mencionar </w:t>
      </w:r>
      <w:proofErr w:type="gramStart"/>
      <w:r w:rsidR="00FE1141">
        <w:t>que</w:t>
      </w:r>
      <w:proofErr w:type="gramEnd"/>
      <w:r w:rsidR="00FE1141">
        <w:t xml:space="preserve"> si no participó en las clases online, usted no está impedido para responder idóneamente lo solicitado, ya que son temas que han sido trabajados en las distintas guías de aprendizajes. El puntaje por cada respuesta correcta es de 3 pts.</w:t>
      </w:r>
    </w:p>
    <w:p w:rsidR="00615C21" w:rsidRDefault="00615C21" w:rsidP="00615C21">
      <w:pPr>
        <w:spacing w:after="0"/>
        <w:jc w:val="both"/>
      </w:pPr>
    </w:p>
    <w:p w:rsidR="00D16297" w:rsidRPr="00A01296" w:rsidRDefault="00D16297" w:rsidP="00D16297">
      <w:pPr>
        <w:jc w:val="both"/>
      </w:pPr>
      <w:r w:rsidRPr="00A01296">
        <w:t>1.- ¿Qué es el absolutismo?</w:t>
      </w:r>
    </w:p>
    <w:p w:rsidR="00D16297" w:rsidRPr="00A01296" w:rsidRDefault="00D16297" w:rsidP="00D16297">
      <w:pPr>
        <w:spacing w:after="0"/>
        <w:jc w:val="both"/>
        <w:rPr>
          <w:lang w:val="es-MX"/>
        </w:rPr>
      </w:pPr>
      <w:r w:rsidRPr="00A01296">
        <w:rPr>
          <w:lang w:val="es-MX"/>
        </w:rPr>
        <w:t>a). -Un tipo de democracia.</w:t>
      </w:r>
    </w:p>
    <w:p w:rsidR="00D16297" w:rsidRPr="00A01296" w:rsidRDefault="00D16297" w:rsidP="00D16297">
      <w:pPr>
        <w:spacing w:after="0"/>
        <w:jc w:val="both"/>
        <w:rPr>
          <w:lang w:val="es-MX"/>
        </w:rPr>
      </w:pPr>
      <w:r w:rsidRPr="00A01296">
        <w:rPr>
          <w:lang w:val="es-MX"/>
        </w:rPr>
        <w:t>b). -Una manera de gobernar donde los ciudadanos tienen la facultad de manifestarse libremente.</w:t>
      </w:r>
    </w:p>
    <w:p w:rsidR="00D16297" w:rsidRPr="00A01296" w:rsidRDefault="00D16297" w:rsidP="00D16297">
      <w:pPr>
        <w:spacing w:after="0"/>
        <w:jc w:val="both"/>
        <w:rPr>
          <w:lang w:val="es-MX"/>
        </w:rPr>
      </w:pPr>
      <w:r w:rsidRPr="00A01296">
        <w:rPr>
          <w:lang w:val="es-MX"/>
        </w:rPr>
        <w:t>c). -E</w:t>
      </w:r>
      <w:r w:rsidRPr="00A01296">
        <w:rPr>
          <w:rFonts w:hAnsi="Calibri"/>
          <w:kern w:val="24"/>
        </w:rPr>
        <w:t>l rey dispone de todo el poder del Estado y ejerce personalmente la soberanía.</w:t>
      </w:r>
    </w:p>
    <w:p w:rsidR="00D16297" w:rsidRPr="00A01296" w:rsidRDefault="00D16297" w:rsidP="00D16297">
      <w:pPr>
        <w:spacing w:after="0"/>
        <w:jc w:val="both"/>
        <w:rPr>
          <w:lang w:val="es-MX"/>
        </w:rPr>
      </w:pPr>
      <w:r w:rsidRPr="00A01296">
        <w:rPr>
          <w:lang w:val="es-MX"/>
        </w:rPr>
        <w:t>d). -El poder se distribuye en el poder ejecutivo, legislativo y judicial</w:t>
      </w:r>
    </w:p>
    <w:p w:rsidR="00D16297" w:rsidRPr="00A01296" w:rsidRDefault="00D16297" w:rsidP="00D16297">
      <w:pPr>
        <w:jc w:val="both"/>
        <w:rPr>
          <w:lang w:val="es-MX"/>
        </w:rPr>
      </w:pPr>
    </w:p>
    <w:p w:rsidR="00D16297" w:rsidRPr="00A01296" w:rsidRDefault="00D16297" w:rsidP="00D16297">
      <w:pPr>
        <w:spacing w:after="0"/>
        <w:jc w:val="both"/>
        <w:rPr>
          <w:lang w:val="es-MX"/>
        </w:rPr>
      </w:pPr>
      <w:r w:rsidRPr="00A01296">
        <w:rPr>
          <w:lang w:val="es-MX"/>
        </w:rPr>
        <w:t>2.- ¿Qué es el liberalismo?</w:t>
      </w:r>
    </w:p>
    <w:p w:rsidR="00D16297" w:rsidRPr="00A01296" w:rsidRDefault="00D16297" w:rsidP="00D16297">
      <w:pPr>
        <w:spacing w:after="0" w:line="240" w:lineRule="auto"/>
        <w:jc w:val="both"/>
        <w:rPr>
          <w:lang w:val="es-MX"/>
        </w:rPr>
      </w:pPr>
      <w:r w:rsidRPr="00A01296">
        <w:rPr>
          <w:lang w:val="es-MX"/>
        </w:rPr>
        <w:t>a). -</w:t>
      </w:r>
      <w:r w:rsidRPr="00A01296">
        <w:rPr>
          <w:rFonts w:hAnsi="Calibri"/>
          <w:bCs/>
          <w:kern w:val="24"/>
        </w:rPr>
        <w:t xml:space="preserve"> Es una doctrina política que afirma la libertad e independencia del individuo frente al poder del Estado.</w:t>
      </w:r>
    </w:p>
    <w:p w:rsidR="00D16297" w:rsidRPr="00A01296" w:rsidRDefault="00D16297" w:rsidP="00D16297">
      <w:pPr>
        <w:spacing w:after="0"/>
        <w:jc w:val="both"/>
        <w:rPr>
          <w:lang w:val="es-MX"/>
        </w:rPr>
      </w:pPr>
      <w:r w:rsidRPr="00A01296">
        <w:rPr>
          <w:lang w:val="es-MX"/>
        </w:rPr>
        <w:t>b). - E</w:t>
      </w:r>
      <w:r w:rsidRPr="00A01296">
        <w:rPr>
          <w:rFonts w:hAnsi="Calibri"/>
          <w:kern w:val="24"/>
        </w:rPr>
        <w:t>l rey dispone de todo el poder del Estado y ejerce personalmente la soberanía.</w:t>
      </w:r>
    </w:p>
    <w:p w:rsidR="00D16297" w:rsidRPr="00A01296" w:rsidRDefault="00D16297" w:rsidP="00D16297">
      <w:pPr>
        <w:spacing w:after="0"/>
        <w:jc w:val="both"/>
        <w:rPr>
          <w:lang w:val="es-MX"/>
        </w:rPr>
      </w:pPr>
      <w:r w:rsidRPr="00A01296">
        <w:rPr>
          <w:lang w:val="es-MX"/>
        </w:rPr>
        <w:t>c). - Restringe todo tipo de libertad y manifestación.</w:t>
      </w:r>
    </w:p>
    <w:p w:rsidR="00D16297" w:rsidRPr="00A01296" w:rsidRDefault="00D16297" w:rsidP="00D16297">
      <w:pPr>
        <w:spacing w:after="0"/>
        <w:jc w:val="both"/>
        <w:rPr>
          <w:lang w:val="es-MX"/>
        </w:rPr>
      </w:pPr>
      <w:r w:rsidRPr="00A01296">
        <w:rPr>
          <w:lang w:val="es-MX"/>
        </w:rPr>
        <w:t>d).</w:t>
      </w:r>
      <w:r>
        <w:rPr>
          <w:lang w:val="es-MX"/>
        </w:rPr>
        <w:t xml:space="preserve"> -</w:t>
      </w:r>
      <w:r w:rsidRPr="00A01296">
        <w:rPr>
          <w:lang w:val="es-MX"/>
        </w:rPr>
        <w:t>El poder solo se distribuye en el poder ejecutivo.</w:t>
      </w:r>
    </w:p>
    <w:p w:rsidR="009E51CA" w:rsidRPr="00D16297" w:rsidRDefault="009E51CA" w:rsidP="00AC6AE6">
      <w:pPr>
        <w:spacing w:after="0"/>
        <w:rPr>
          <w:lang w:val="es-MX"/>
        </w:rPr>
      </w:pPr>
    </w:p>
    <w:p w:rsidR="009E51CA" w:rsidRDefault="009E51CA" w:rsidP="00AC6AE6">
      <w:pPr>
        <w:spacing w:after="0"/>
      </w:pPr>
      <w:r>
        <w:t xml:space="preserve">3).- </w:t>
      </w:r>
      <w:r w:rsidR="0064603A">
        <w:t>¿</w:t>
      </w:r>
      <w:r w:rsidR="00D16297">
        <w:t>Qué</w:t>
      </w:r>
      <w:r w:rsidR="00B139D3">
        <w:t xml:space="preserve"> es la democracia directa</w:t>
      </w:r>
      <w:r w:rsidR="00D16297">
        <w:t xml:space="preserve"> para Marx?</w:t>
      </w:r>
    </w:p>
    <w:p w:rsidR="009E51CA" w:rsidRDefault="009E51CA" w:rsidP="00AC6AE6">
      <w:pPr>
        <w:spacing w:after="0"/>
      </w:pPr>
    </w:p>
    <w:p w:rsidR="009E51CA" w:rsidRDefault="009E51CA" w:rsidP="00AC6AE6">
      <w:pPr>
        <w:spacing w:after="0"/>
      </w:pPr>
      <w:r>
        <w:t>a</w:t>
      </w:r>
      <w:r w:rsidR="00BC45C1">
        <w:t>). -</w:t>
      </w:r>
      <w:r w:rsidR="00D16297">
        <w:t>Una manera democrática de manifestarse</w:t>
      </w:r>
      <w:r w:rsidR="00BC45C1">
        <w:t>.</w:t>
      </w:r>
    </w:p>
    <w:p w:rsidR="009E51CA" w:rsidRDefault="009E51CA" w:rsidP="00AC6AE6">
      <w:pPr>
        <w:spacing w:after="0"/>
      </w:pPr>
      <w:r>
        <w:t>b</w:t>
      </w:r>
      <w:r w:rsidR="00BC45C1">
        <w:t>). -Una forma de gobierno completamente totalitarista.</w:t>
      </w:r>
    </w:p>
    <w:p w:rsidR="009E51CA" w:rsidRDefault="00B139D3" w:rsidP="00AC6AE6">
      <w:pPr>
        <w:spacing w:after="0"/>
      </w:pPr>
      <w:r>
        <w:t xml:space="preserve">c). -Que el ciudadano a nivel local se organiza y se puede manifestar políticamente.  </w:t>
      </w:r>
    </w:p>
    <w:p w:rsidR="009E51CA" w:rsidRDefault="00B139D3" w:rsidP="00AC6AE6">
      <w:pPr>
        <w:spacing w:after="0"/>
      </w:pPr>
      <w:r>
        <w:t>d). -Una manera de gobernar liberalmente</w:t>
      </w:r>
    </w:p>
    <w:p w:rsidR="0066161A" w:rsidRDefault="0066161A" w:rsidP="00AC6AE6">
      <w:pPr>
        <w:spacing w:after="0"/>
      </w:pPr>
    </w:p>
    <w:p w:rsidR="0066161A" w:rsidRPr="00B139D3" w:rsidRDefault="0066161A" w:rsidP="00AC6AE6">
      <w:pPr>
        <w:spacing w:after="0"/>
        <w:rPr>
          <w:i/>
        </w:rPr>
      </w:pPr>
      <w:r>
        <w:lastRenderedPageBreak/>
        <w:t>4.</w:t>
      </w:r>
      <w:r w:rsidR="009E1E62">
        <w:t>- ¿</w:t>
      </w:r>
      <w:r w:rsidR="00B139D3">
        <w:t>la siguiente expresión a qué tipo de democracia hace referencia</w:t>
      </w:r>
      <w:r>
        <w:t>?</w:t>
      </w:r>
      <w:r w:rsidR="00B139D3">
        <w:t xml:space="preserve"> </w:t>
      </w:r>
      <w:r w:rsidR="00B139D3">
        <w:rPr>
          <w:i/>
        </w:rPr>
        <w:t xml:space="preserve">“el estado pos capitalista, no tendrá, por lo tanto, ningún parecido con el régimen parlamentario. Los parlamentos crean barreras inaceptables entre los gobernados; y sus </w:t>
      </w:r>
      <w:r w:rsidR="00A65541">
        <w:rPr>
          <w:i/>
        </w:rPr>
        <w:t>representados</w:t>
      </w:r>
      <w:r w:rsidR="00B139D3">
        <w:rPr>
          <w:i/>
        </w:rPr>
        <w:t xml:space="preserve">” </w:t>
      </w:r>
    </w:p>
    <w:p w:rsidR="00222351" w:rsidRDefault="00222351" w:rsidP="00AC6AE6">
      <w:pPr>
        <w:spacing w:after="0"/>
      </w:pPr>
    </w:p>
    <w:p w:rsidR="00222351" w:rsidRDefault="00222351" w:rsidP="00AC6AE6">
      <w:pPr>
        <w:spacing w:after="0"/>
      </w:pPr>
      <w:r>
        <w:t>a</w:t>
      </w:r>
      <w:r w:rsidR="00B139D3">
        <w:t>). - Democracia directa</w:t>
      </w:r>
    </w:p>
    <w:p w:rsidR="00222351" w:rsidRDefault="00222351" w:rsidP="00AC6AE6">
      <w:pPr>
        <w:spacing w:after="0"/>
      </w:pPr>
      <w:r>
        <w:t>b</w:t>
      </w:r>
      <w:r w:rsidR="00B139D3">
        <w:t>). -Democracia pluralista</w:t>
      </w:r>
    </w:p>
    <w:p w:rsidR="00222351" w:rsidRDefault="009E1E62" w:rsidP="00AC6AE6">
      <w:pPr>
        <w:spacing w:after="0"/>
      </w:pPr>
      <w:r>
        <w:t xml:space="preserve">c). </w:t>
      </w:r>
      <w:r w:rsidR="00B139D3">
        <w:t>-Democracia liberal</w:t>
      </w:r>
    </w:p>
    <w:p w:rsidR="00222351" w:rsidRDefault="00B139D3" w:rsidP="00AC6AE6">
      <w:pPr>
        <w:spacing w:after="0"/>
      </w:pPr>
      <w:r>
        <w:t>d). -Democracia absolutista</w:t>
      </w:r>
    </w:p>
    <w:p w:rsidR="000736B2" w:rsidRDefault="000736B2" w:rsidP="00AC6AE6">
      <w:pPr>
        <w:spacing w:after="0"/>
      </w:pPr>
    </w:p>
    <w:p w:rsidR="000736B2" w:rsidRDefault="00CB153A" w:rsidP="00AC6AE6">
      <w:pPr>
        <w:spacing w:after="0"/>
      </w:pPr>
      <w:r>
        <w:t>5</w:t>
      </w:r>
      <w:r w:rsidR="00C32DDC">
        <w:t>.</w:t>
      </w:r>
      <w:r w:rsidR="00297196">
        <w:t>- Considerando el texto Modelos de Democracia de David Held ¿Qué es la libertad para Marx?</w:t>
      </w:r>
    </w:p>
    <w:p w:rsidR="00C32DDC" w:rsidRDefault="00C32DDC" w:rsidP="00AC6AE6">
      <w:pPr>
        <w:spacing w:after="0"/>
      </w:pPr>
    </w:p>
    <w:p w:rsidR="00C32DDC" w:rsidRDefault="00C32DDC" w:rsidP="00AC6AE6">
      <w:pPr>
        <w:spacing w:after="0"/>
      </w:pPr>
      <w:r>
        <w:t>a</w:t>
      </w:r>
      <w:r w:rsidR="00297196">
        <w:t>). -Una manera de expresión del ser humano.</w:t>
      </w:r>
    </w:p>
    <w:p w:rsidR="00C32DDC" w:rsidRDefault="00297196" w:rsidP="00AC6AE6">
      <w:pPr>
        <w:spacing w:after="0"/>
      </w:pPr>
      <w:r>
        <w:t>b). -Una construcción individual de cada ser humano.</w:t>
      </w:r>
    </w:p>
    <w:p w:rsidR="00C32DDC" w:rsidRDefault="009A2C52" w:rsidP="00AC6AE6">
      <w:pPr>
        <w:spacing w:after="0"/>
      </w:pPr>
      <w:r>
        <w:t>c). -Consiste en una democratización completa de la sociedad.</w:t>
      </w:r>
    </w:p>
    <w:p w:rsidR="00EF348B" w:rsidRDefault="009A2C52" w:rsidP="00AC6AE6">
      <w:pPr>
        <w:spacing w:after="0"/>
      </w:pPr>
      <w:r>
        <w:t>d). -El hombre se puede expresar de cualquier manera ante los otros.</w:t>
      </w:r>
    </w:p>
    <w:p w:rsidR="00EF348B" w:rsidRDefault="00EF348B" w:rsidP="00AC6AE6">
      <w:pPr>
        <w:spacing w:after="0"/>
      </w:pPr>
    </w:p>
    <w:p w:rsidR="00EF348B" w:rsidRDefault="00CB153A" w:rsidP="00AC6AE6">
      <w:pPr>
        <w:spacing w:after="0"/>
      </w:pPr>
      <w:r>
        <w:t>6</w:t>
      </w:r>
      <w:r w:rsidR="00EF348B">
        <w:t>.</w:t>
      </w:r>
      <w:r w:rsidR="009E1E62">
        <w:t xml:space="preserve">- </w:t>
      </w:r>
      <w:r w:rsidR="00D22085">
        <w:t>¿Qué es la democracia pluralista</w:t>
      </w:r>
      <w:r w:rsidR="00EF348B">
        <w:t>?</w:t>
      </w:r>
    </w:p>
    <w:p w:rsidR="00EF348B" w:rsidRDefault="00EF348B" w:rsidP="00AC6AE6">
      <w:pPr>
        <w:spacing w:after="0"/>
      </w:pPr>
    </w:p>
    <w:p w:rsidR="00EF348B" w:rsidRDefault="009A2C52" w:rsidP="00AC6AE6">
      <w:pPr>
        <w:spacing w:after="0"/>
      </w:pPr>
      <w:r>
        <w:t>a</w:t>
      </w:r>
      <w:r w:rsidR="00D22085">
        <w:t>). -Es la manifestación libre de cualquier clase social</w:t>
      </w:r>
    </w:p>
    <w:p w:rsidR="00EF348B" w:rsidRDefault="009A2C52" w:rsidP="00AC6AE6">
      <w:pPr>
        <w:spacing w:after="0"/>
      </w:pPr>
      <w:r>
        <w:t>b</w:t>
      </w:r>
      <w:r w:rsidR="00D22085">
        <w:t>). -Es una manera de reprimir al pueblo.</w:t>
      </w:r>
    </w:p>
    <w:p w:rsidR="0078627F" w:rsidRDefault="00D22085" w:rsidP="00AC6AE6">
      <w:pPr>
        <w:spacing w:after="0"/>
      </w:pPr>
      <w:r>
        <w:t>c). -Una forma de democracia que se caracteriza por concentrar el poder solo en el ejecutivo.</w:t>
      </w:r>
    </w:p>
    <w:p w:rsidR="00EF348B" w:rsidRDefault="0064603A" w:rsidP="00AC6AE6">
      <w:pPr>
        <w:spacing w:after="0"/>
      </w:pPr>
      <w:r>
        <w:t xml:space="preserve">d). </w:t>
      </w:r>
      <w:r w:rsidR="00D22085">
        <w:t>–Una forma de democracia que se caracteriza por concentrar el poder en el legislativo.</w:t>
      </w:r>
    </w:p>
    <w:p w:rsidR="0064603A" w:rsidRDefault="0064603A" w:rsidP="00AC6AE6">
      <w:pPr>
        <w:spacing w:after="0"/>
      </w:pPr>
    </w:p>
    <w:p w:rsidR="003B1489" w:rsidRDefault="003B1489" w:rsidP="000E7CFF">
      <w:pPr>
        <w:spacing w:after="0"/>
      </w:pPr>
    </w:p>
    <w:p w:rsidR="003B1489" w:rsidRDefault="00C3173F" w:rsidP="000E7CFF">
      <w:pPr>
        <w:spacing w:after="0"/>
      </w:pPr>
      <w:r>
        <w:t>7</w:t>
      </w:r>
      <w:r w:rsidR="003B1489">
        <w:t>).</w:t>
      </w:r>
      <w:r>
        <w:t>- El estado puede interpretarse de distintas maneras de acuerdo con:</w:t>
      </w:r>
    </w:p>
    <w:p w:rsidR="003B1489" w:rsidRDefault="003B1489" w:rsidP="000E7CFF">
      <w:pPr>
        <w:spacing w:after="0"/>
      </w:pPr>
    </w:p>
    <w:p w:rsidR="003B1489" w:rsidRDefault="003B1489" w:rsidP="000E7CFF">
      <w:pPr>
        <w:spacing w:after="0"/>
      </w:pPr>
      <w:r>
        <w:t>a</w:t>
      </w:r>
      <w:r w:rsidR="00C3173F">
        <w:t>). -Fascismo, anarquismo, comunismo, liberalismo.</w:t>
      </w:r>
    </w:p>
    <w:p w:rsidR="003B1489" w:rsidRDefault="003B1489" w:rsidP="000E7CFF">
      <w:pPr>
        <w:spacing w:after="0"/>
      </w:pPr>
      <w:r>
        <w:t>b</w:t>
      </w:r>
      <w:r w:rsidR="00C3173F">
        <w:t>). -Democracia pluralista</w:t>
      </w:r>
    </w:p>
    <w:p w:rsidR="003B1489" w:rsidRDefault="00C3173F" w:rsidP="000E7CFF">
      <w:pPr>
        <w:spacing w:after="0"/>
      </w:pPr>
      <w:r>
        <w:t>c). -Democracia directa</w:t>
      </w:r>
      <w:r w:rsidR="000A1D9F">
        <w:t>.</w:t>
      </w:r>
    </w:p>
    <w:p w:rsidR="00FD6A8B" w:rsidRDefault="009E1E62" w:rsidP="000E7CFF">
      <w:pPr>
        <w:spacing w:after="0"/>
      </w:pPr>
      <w:r>
        <w:t>d). -</w:t>
      </w:r>
      <w:r w:rsidR="000A1D9F">
        <w:t xml:space="preserve"> absolutismo.</w:t>
      </w:r>
    </w:p>
    <w:p w:rsidR="00205541" w:rsidRDefault="00205541" w:rsidP="000E7CFF">
      <w:pPr>
        <w:spacing w:after="0"/>
      </w:pPr>
    </w:p>
    <w:p w:rsidR="00205541" w:rsidRPr="00443B72" w:rsidRDefault="00205541" w:rsidP="000E7CFF">
      <w:pPr>
        <w:spacing w:after="0"/>
        <w:rPr>
          <w:b/>
        </w:rPr>
      </w:pPr>
      <w:r w:rsidRPr="00443B72">
        <w:rPr>
          <w:b/>
        </w:rPr>
        <w:t xml:space="preserve">II ITEM </w:t>
      </w:r>
    </w:p>
    <w:p w:rsidR="00205541" w:rsidRPr="00443B72" w:rsidRDefault="00205541" w:rsidP="000E7CFF">
      <w:pPr>
        <w:spacing w:after="0"/>
        <w:rPr>
          <w:b/>
        </w:rPr>
      </w:pPr>
      <w:r w:rsidRPr="00443B72">
        <w:rPr>
          <w:b/>
        </w:rPr>
        <w:t>Pregunta</w:t>
      </w:r>
    </w:p>
    <w:p w:rsidR="00C3173F" w:rsidRDefault="00C3173F" w:rsidP="00C3173F">
      <w:pPr>
        <w:rPr>
          <w:rFonts w:ascii="Arial" w:hAnsi="Arial" w:cs="Arial"/>
        </w:rPr>
      </w:pPr>
      <w:r>
        <w:rPr>
          <w:rFonts w:ascii="Arial" w:hAnsi="Arial" w:cs="Arial"/>
        </w:rPr>
        <w:t xml:space="preserve">1.- ¿A qué se refiere el autor David Held en su texto (Modelos de democracia) con la siguiente cita? “es que el liberalismo alcanza la victoria sobre los viejos “poderes totalitarios” del estado, muchos pensadores liberales (…) comienzan a expresar sus temores por el creciente poder </w:t>
      </w:r>
      <w:proofErr w:type="gramStart"/>
      <w:r>
        <w:rPr>
          <w:rFonts w:ascii="Arial" w:hAnsi="Arial" w:cs="Arial"/>
        </w:rPr>
        <w:t>del</w:t>
      </w:r>
      <w:r>
        <w:rPr>
          <w:rFonts w:ascii="Arial" w:hAnsi="Arial" w:cs="Arial"/>
          <w:i/>
        </w:rPr>
        <w:t xml:space="preserve"> demos</w:t>
      </w:r>
      <w:proofErr w:type="gramEnd"/>
      <w:r>
        <w:rPr>
          <w:rFonts w:ascii="Arial" w:hAnsi="Arial" w:cs="Arial"/>
          <w:i/>
        </w:rPr>
        <w:t xml:space="preserve">” </w:t>
      </w:r>
      <w:r>
        <w:rPr>
          <w:rFonts w:ascii="Arial" w:hAnsi="Arial" w:cs="Arial"/>
        </w:rPr>
        <w:t>Reflexione. 10 pts.</w:t>
      </w:r>
    </w:p>
    <w:p w:rsidR="00C3173F" w:rsidRDefault="00C3173F" w:rsidP="00C3173F">
      <w:pPr>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73F" w:rsidRPr="00C3173F" w:rsidRDefault="00C3173F" w:rsidP="00C3173F">
      <w:pPr>
        <w:spacing w:after="0" w:line="240" w:lineRule="auto"/>
        <w:jc w:val="both"/>
        <w:rPr>
          <w:rFonts w:ascii="Arial" w:hAnsi="Arial" w:cs="Arial"/>
        </w:rPr>
      </w:pPr>
      <w:r>
        <w:rPr>
          <w:rFonts w:ascii="Arial" w:hAnsi="Arial" w:cs="Arial"/>
        </w:rPr>
        <w:t>2.</w:t>
      </w:r>
      <w:proofErr w:type="gramStart"/>
      <w:r>
        <w:rPr>
          <w:rFonts w:ascii="Arial" w:hAnsi="Arial" w:cs="Arial"/>
        </w:rPr>
        <w:t>-</w:t>
      </w:r>
      <w:r w:rsidRPr="00C3173F">
        <w:rPr>
          <w:rFonts w:ascii="Arial" w:hAnsi="Arial" w:cs="Arial"/>
        </w:rPr>
        <w:t>¿</w:t>
      </w:r>
      <w:proofErr w:type="gramEnd"/>
      <w:r w:rsidRPr="00C3173F">
        <w:rPr>
          <w:rFonts w:ascii="Arial" w:hAnsi="Arial" w:cs="Arial"/>
        </w:rPr>
        <w:t>Por qué para Marx un régimen parlamentario es insuficiente para una verdadera representación de las opiniones? ¿Usted está de acuerdo? ¿Por qué? Reflexione. 10 pts.</w:t>
      </w:r>
    </w:p>
    <w:p w:rsidR="00C3173F" w:rsidRPr="003B5CEB" w:rsidRDefault="00C3173F" w:rsidP="00C3173F">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73F" w:rsidRDefault="00C3173F" w:rsidP="00C3173F">
      <w:pPr>
        <w:rPr>
          <w:rFonts w:ascii="Arial" w:hAnsi="Arial" w:cs="Arial"/>
        </w:rPr>
      </w:pPr>
    </w:p>
    <w:p w:rsidR="00C3173F" w:rsidRPr="00C3173F" w:rsidRDefault="00C3173F" w:rsidP="00C3173F">
      <w:pPr>
        <w:spacing w:after="0" w:line="240" w:lineRule="auto"/>
        <w:jc w:val="both"/>
        <w:rPr>
          <w:rFonts w:ascii="Arial" w:hAnsi="Arial" w:cs="Arial"/>
        </w:rPr>
      </w:pPr>
      <w:r w:rsidRPr="00C3173F">
        <w:rPr>
          <w:rFonts w:ascii="Arial" w:hAnsi="Arial" w:cs="Arial"/>
        </w:rPr>
        <w:t>3.- ¿Qué se entiende por estado liberal “neutral” y por economía de mercado “libre”? infiera considerando el texto. 6 pts.</w:t>
      </w:r>
    </w:p>
    <w:p w:rsidR="00C3173F" w:rsidRPr="00C3173F" w:rsidRDefault="00C3173F" w:rsidP="00C3173F">
      <w:pPr>
        <w:spacing w:after="0" w:line="240" w:lineRule="auto"/>
        <w:jc w:val="both"/>
        <w:rPr>
          <w:rFonts w:ascii="Arial" w:hAnsi="Arial" w:cs="Arial"/>
        </w:rPr>
      </w:pPr>
      <w:r w:rsidRPr="00C317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73F" w:rsidRPr="00DD4E75" w:rsidRDefault="00C3173F" w:rsidP="00C3173F">
      <w:pPr>
        <w:rPr>
          <w:rFonts w:ascii="Arial" w:hAnsi="Arial" w:cs="Arial"/>
        </w:rPr>
      </w:pPr>
    </w:p>
    <w:p w:rsidR="00FD6A8B" w:rsidRDefault="00FD6A8B" w:rsidP="000E7CFF">
      <w:pPr>
        <w:spacing w:after="0"/>
      </w:pPr>
    </w:p>
    <w:sectPr w:rsidR="00FD6A8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79" w:rsidRDefault="007E3879" w:rsidP="00615C21">
      <w:pPr>
        <w:spacing w:after="0" w:line="240" w:lineRule="auto"/>
      </w:pPr>
      <w:r>
        <w:separator/>
      </w:r>
    </w:p>
  </w:endnote>
  <w:endnote w:type="continuationSeparator" w:id="0">
    <w:p w:rsidR="007E3879" w:rsidRDefault="007E3879" w:rsidP="0061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79" w:rsidRDefault="007E3879" w:rsidP="00615C21">
      <w:pPr>
        <w:spacing w:after="0" w:line="240" w:lineRule="auto"/>
      </w:pPr>
      <w:r>
        <w:separator/>
      </w:r>
    </w:p>
  </w:footnote>
  <w:footnote w:type="continuationSeparator" w:id="0">
    <w:p w:rsidR="007E3879" w:rsidRDefault="007E3879" w:rsidP="0061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1" w:rsidRPr="0048508C" w:rsidRDefault="00615C21" w:rsidP="00615C21">
    <w:pPr>
      <w:tabs>
        <w:tab w:val="center" w:pos="4419"/>
        <w:tab w:val="right" w:pos="8838"/>
      </w:tabs>
      <w:spacing w:after="0" w:line="240" w:lineRule="auto"/>
      <w:rPr>
        <w:sz w:val="16"/>
        <w:szCs w:val="16"/>
      </w:rPr>
    </w:pPr>
    <w:r>
      <w:rPr>
        <w:noProof/>
        <w:lang w:val="en-US"/>
      </w:rPr>
      <w:drawing>
        <wp:anchor distT="0" distB="0" distL="114300" distR="114300" simplePos="0" relativeHeight="251659264" behindDoc="0" locked="0" layoutInCell="1" allowOverlap="1" wp14:anchorId="07C591D0" wp14:editId="41778FB6">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Pr>
        <w:sz w:val="16"/>
        <w:szCs w:val="16"/>
      </w:rPr>
      <w:t xml:space="preserve">                </w:t>
    </w:r>
  </w:p>
  <w:p w:rsidR="00615C21" w:rsidRPr="0048508C" w:rsidRDefault="00615C21" w:rsidP="00615C21">
    <w:pPr>
      <w:tabs>
        <w:tab w:val="center" w:pos="4419"/>
        <w:tab w:val="right" w:pos="8838"/>
      </w:tabs>
      <w:spacing w:after="0" w:line="240" w:lineRule="auto"/>
      <w:rPr>
        <w:sz w:val="16"/>
        <w:szCs w:val="16"/>
      </w:rPr>
    </w:pPr>
  </w:p>
  <w:p w:rsidR="00615C21" w:rsidRDefault="00615C21" w:rsidP="00615C21">
    <w:pPr>
      <w:tabs>
        <w:tab w:val="center" w:pos="4419"/>
      </w:tabs>
      <w:spacing w:after="0" w:line="240" w:lineRule="auto"/>
      <w:rPr>
        <w:sz w:val="16"/>
        <w:szCs w:val="16"/>
      </w:rPr>
    </w:pPr>
  </w:p>
  <w:p w:rsidR="00615C21" w:rsidRPr="0048508C" w:rsidRDefault="00615C21" w:rsidP="00615C21">
    <w:pPr>
      <w:tabs>
        <w:tab w:val="center" w:pos="4419"/>
      </w:tabs>
      <w:spacing w:after="0" w:line="240" w:lineRule="auto"/>
      <w:rPr>
        <w:sz w:val="16"/>
        <w:szCs w:val="16"/>
      </w:rPr>
    </w:pPr>
    <w:r>
      <w:rPr>
        <w:sz w:val="16"/>
        <w:szCs w:val="16"/>
      </w:rPr>
      <w:t xml:space="preserve">      Asignatura: </w:t>
    </w:r>
    <w:proofErr w:type="gramStart"/>
    <w:r>
      <w:rPr>
        <w:sz w:val="16"/>
        <w:szCs w:val="16"/>
      </w:rPr>
      <w:t xml:space="preserve">Filosofía </w:t>
    </w:r>
    <w:r w:rsidR="00443B72">
      <w:rPr>
        <w:sz w:val="16"/>
        <w:szCs w:val="16"/>
      </w:rPr>
      <w:t xml:space="preserve"> política</w:t>
    </w:r>
    <w:proofErr w:type="gramEnd"/>
  </w:p>
  <w:p w:rsidR="00615C21" w:rsidRDefault="00615C21" w:rsidP="00615C21">
    <w:pPr>
      <w:pStyle w:val="Encabezado"/>
    </w:pPr>
    <w:r>
      <w:t xml:space="preserve">    Profesor: Víctor Merino</w:t>
    </w:r>
  </w:p>
  <w:p w:rsidR="00615C21" w:rsidRDefault="00615C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22700"/>
    <w:multiLevelType w:val="hybridMultilevel"/>
    <w:tmpl w:val="B17A4A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9"/>
    <w:rsid w:val="00033ADB"/>
    <w:rsid w:val="0006428A"/>
    <w:rsid w:val="000736B2"/>
    <w:rsid w:val="000A1D9F"/>
    <w:rsid w:val="000D7D79"/>
    <w:rsid w:val="000E7CFF"/>
    <w:rsid w:val="000F1FA4"/>
    <w:rsid w:val="00161406"/>
    <w:rsid w:val="00186E8A"/>
    <w:rsid w:val="00205541"/>
    <w:rsid w:val="00222351"/>
    <w:rsid w:val="00297196"/>
    <w:rsid w:val="002F6D16"/>
    <w:rsid w:val="003B1489"/>
    <w:rsid w:val="004168B2"/>
    <w:rsid w:val="00443B72"/>
    <w:rsid w:val="00485E59"/>
    <w:rsid w:val="005C01EE"/>
    <w:rsid w:val="00615C21"/>
    <w:rsid w:val="0064603A"/>
    <w:rsid w:val="00660BB6"/>
    <w:rsid w:val="0066161A"/>
    <w:rsid w:val="006D421F"/>
    <w:rsid w:val="00726BFA"/>
    <w:rsid w:val="0078627F"/>
    <w:rsid w:val="007E3879"/>
    <w:rsid w:val="007F66CF"/>
    <w:rsid w:val="008C7737"/>
    <w:rsid w:val="009A2C52"/>
    <w:rsid w:val="009A43C6"/>
    <w:rsid w:val="009E1E62"/>
    <w:rsid w:val="009E51CA"/>
    <w:rsid w:val="00A56C27"/>
    <w:rsid w:val="00A6190D"/>
    <w:rsid w:val="00A65541"/>
    <w:rsid w:val="00AC6AE6"/>
    <w:rsid w:val="00B139D3"/>
    <w:rsid w:val="00B271EE"/>
    <w:rsid w:val="00B87F99"/>
    <w:rsid w:val="00B96839"/>
    <w:rsid w:val="00BC45C1"/>
    <w:rsid w:val="00C16E1A"/>
    <w:rsid w:val="00C3173F"/>
    <w:rsid w:val="00C32DDC"/>
    <w:rsid w:val="00CB153A"/>
    <w:rsid w:val="00D16297"/>
    <w:rsid w:val="00D22085"/>
    <w:rsid w:val="00DD6C5E"/>
    <w:rsid w:val="00E175CB"/>
    <w:rsid w:val="00EF348B"/>
    <w:rsid w:val="00FD6A8B"/>
    <w:rsid w:val="00FE11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718AB-F983-493C-9CFC-B238004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EE"/>
    <w:pPr>
      <w:ind w:left="720"/>
      <w:contextualSpacing/>
    </w:pPr>
  </w:style>
  <w:style w:type="paragraph" w:styleId="Encabezado">
    <w:name w:val="header"/>
    <w:basedOn w:val="Normal"/>
    <w:link w:val="EncabezadoCar"/>
    <w:uiPriority w:val="99"/>
    <w:unhideWhenUsed/>
    <w:rsid w:val="00615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C21"/>
  </w:style>
  <w:style w:type="paragraph" w:styleId="Piedepgina">
    <w:name w:val="footer"/>
    <w:basedOn w:val="Normal"/>
    <w:link w:val="PiedepginaCar"/>
    <w:uiPriority w:val="99"/>
    <w:unhideWhenUsed/>
    <w:rsid w:val="00615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21"/>
  </w:style>
  <w:style w:type="table" w:styleId="Tablaconcuadrcula">
    <w:name w:val="Table Grid"/>
    <w:basedOn w:val="Tablanormal"/>
    <w:uiPriority w:val="59"/>
    <w:rsid w:val="0020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dcterms:created xsi:type="dcterms:W3CDTF">2021-11-05T04:47:00Z</dcterms:created>
  <dcterms:modified xsi:type="dcterms:W3CDTF">2021-11-05T04:47:00Z</dcterms:modified>
</cp:coreProperties>
</file>