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F7" w:rsidRPr="00111236" w:rsidRDefault="004209A0">
      <w:pPr>
        <w:rPr>
          <w:b/>
        </w:rPr>
      </w:pPr>
      <w:bookmarkStart w:id="0" w:name="_GoBack"/>
      <w:bookmarkEnd w:id="0"/>
      <w:r w:rsidRPr="00111236">
        <w:rPr>
          <w:b/>
          <w:color w:val="943634" w:themeColor="accent2" w:themeShade="BF"/>
        </w:rPr>
        <w:t>Liceo Elvira Sánchez de Garcés</w:t>
      </w:r>
      <w:r w:rsidRPr="00111236">
        <w:rPr>
          <w:b/>
        </w:rPr>
        <w:t xml:space="preserve">  </w:t>
      </w:r>
      <w:r w:rsidRPr="00111236"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1960411</wp:posOffset>
            </wp:positionH>
            <wp:positionV relativeFrom="paragraph">
              <wp:posOffset>-398863</wp:posOffset>
            </wp:positionV>
            <wp:extent cx="402369" cy="628153"/>
            <wp:effectExtent l="19050" t="0" r="0" b="0"/>
            <wp:wrapNone/>
            <wp:docPr id="17" name="Picture 1" descr="logo del liceo E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 liceo ES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70" cy="628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1236">
        <w:rPr>
          <w:b/>
        </w:rPr>
        <w:t xml:space="preserve">                               </w:t>
      </w:r>
      <w:r w:rsidRPr="00111236">
        <w:rPr>
          <w:b/>
          <w:noProof/>
          <w:lang w:val="en-US"/>
        </w:rPr>
        <w:drawing>
          <wp:inline distT="0" distB="0" distL="0" distR="0">
            <wp:extent cx="203586" cy="339279"/>
            <wp:effectExtent l="19050" t="0" r="5964" b="0"/>
            <wp:docPr id="1" name="Picture 14" descr="Cómo recuperar tu cuenta de WhatsApp si la pier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ómo recuperar tu cuenta de WhatsApp si la pierd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444" r="27832" b="18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6" cy="33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236">
        <w:rPr>
          <w:b/>
        </w:rPr>
        <w:t xml:space="preserve">+56963521809  </w:t>
      </w:r>
    </w:p>
    <w:p w:rsidR="004209A0" w:rsidRPr="00111236" w:rsidRDefault="004209A0">
      <w:pPr>
        <w:rPr>
          <w:b/>
          <w:color w:val="943634" w:themeColor="accent2" w:themeShade="BF"/>
        </w:rPr>
      </w:pPr>
      <w:r w:rsidRPr="00111236">
        <w:rPr>
          <w:b/>
          <w:color w:val="943634" w:themeColor="accent2" w:themeShade="BF"/>
        </w:rPr>
        <w:t>Segundo Año Medio   Biología          mail: jorge.luis.perez@liceoelvirasanchez.cl</w:t>
      </w:r>
    </w:p>
    <w:p w:rsidR="004209A0" w:rsidRPr="00111236" w:rsidRDefault="004209A0">
      <w:pPr>
        <w:rPr>
          <w:b/>
          <w:color w:val="943634" w:themeColor="accent2" w:themeShade="BF"/>
        </w:rPr>
      </w:pPr>
      <w:proofErr w:type="gramStart"/>
      <w:r w:rsidRPr="00111236">
        <w:rPr>
          <w:b/>
          <w:color w:val="943634" w:themeColor="accent2" w:themeShade="BF"/>
        </w:rPr>
        <w:t>Profesor :</w:t>
      </w:r>
      <w:proofErr w:type="gramEnd"/>
      <w:r w:rsidRPr="00111236">
        <w:rPr>
          <w:b/>
          <w:color w:val="943634" w:themeColor="accent2" w:themeShade="BF"/>
        </w:rPr>
        <w:t xml:space="preserve"> Jorge Luis </w:t>
      </w:r>
      <w:proofErr w:type="spellStart"/>
      <w:r w:rsidRPr="00111236">
        <w:rPr>
          <w:b/>
          <w:color w:val="943634" w:themeColor="accent2" w:themeShade="BF"/>
        </w:rPr>
        <w:t>Pèrez</w:t>
      </w:r>
      <w:proofErr w:type="spellEnd"/>
      <w:r w:rsidRPr="00111236">
        <w:rPr>
          <w:b/>
          <w:color w:val="943634" w:themeColor="accent2" w:themeShade="BF"/>
        </w:rPr>
        <w:t xml:space="preserve"> </w:t>
      </w:r>
      <w:proofErr w:type="spellStart"/>
      <w:r w:rsidRPr="00111236">
        <w:rPr>
          <w:b/>
          <w:color w:val="943634" w:themeColor="accent2" w:themeShade="BF"/>
        </w:rPr>
        <w:t>Oramas</w:t>
      </w:r>
      <w:proofErr w:type="spellEnd"/>
      <w:r w:rsidRPr="00111236">
        <w:rPr>
          <w:b/>
          <w:color w:val="943634" w:themeColor="accent2" w:themeShade="BF"/>
        </w:rPr>
        <w:t xml:space="preserve"> </w:t>
      </w:r>
    </w:p>
    <w:p w:rsidR="004209A0" w:rsidRDefault="004209A0" w:rsidP="00111236">
      <w:pPr>
        <w:spacing w:after="0"/>
      </w:pPr>
      <w:r>
        <w:t>Nombre: _______</w:t>
      </w:r>
      <w:r w:rsidR="009F0E0D">
        <w:t>____________________________  24.09</w:t>
      </w:r>
      <w:r>
        <w:t>.2021</w:t>
      </w:r>
    </w:p>
    <w:p w:rsidR="004209A0" w:rsidRPr="00C24331" w:rsidRDefault="00C24331" w:rsidP="00111236">
      <w:pPr>
        <w:spacing w:after="0"/>
        <w:rPr>
          <w:sz w:val="24"/>
          <w:szCs w:val="24"/>
        </w:rPr>
      </w:pPr>
      <w:r w:rsidRPr="00C24331">
        <w:rPr>
          <w:sz w:val="24"/>
          <w:szCs w:val="24"/>
        </w:rPr>
        <w:t>Objetivo:</w:t>
      </w:r>
    </w:p>
    <w:p w:rsidR="004209A0" w:rsidRDefault="009F0E0D" w:rsidP="00111236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9F0E0D">
        <w:rPr>
          <w:rFonts w:ascii="Arial Unicode MS" w:eastAsia="Arial Unicode MS" w:hAnsi="Arial Unicode MS" w:cs="Arial Unicode MS"/>
          <w:sz w:val="24"/>
          <w:szCs w:val="24"/>
        </w:rPr>
        <w:t>Explicar y evaluar los métodos de regulación de la fertilidad e identificar los elementos de una paternidad y una maternidad responsables</w:t>
      </w:r>
      <w:r w:rsidR="0011123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9F0E0D" w:rsidRDefault="009F0E0D" w:rsidP="00111236">
      <w:pPr>
        <w:spacing w:after="0"/>
      </w:pPr>
    </w:p>
    <w:p w:rsidR="009F0E0D" w:rsidRPr="00820070" w:rsidRDefault="00366AF9" w:rsidP="00111236">
      <w:pPr>
        <w:spacing w:after="0"/>
        <w:rPr>
          <w:b/>
          <w:sz w:val="24"/>
          <w:szCs w:val="24"/>
        </w:rPr>
      </w:pPr>
      <w:r w:rsidRPr="00820070">
        <w:rPr>
          <w:b/>
          <w:sz w:val="24"/>
          <w:szCs w:val="24"/>
        </w:rPr>
        <w:t xml:space="preserve">1- Investigar en los métodos de regulación de la fertilidad completando el cuadro </w:t>
      </w:r>
      <w:proofErr w:type="gramStart"/>
      <w:r w:rsidRPr="00820070">
        <w:rPr>
          <w:b/>
          <w:sz w:val="24"/>
          <w:szCs w:val="24"/>
        </w:rPr>
        <w:t>siguiente :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3"/>
        <w:gridCol w:w="1426"/>
        <w:gridCol w:w="1305"/>
        <w:gridCol w:w="1416"/>
        <w:gridCol w:w="1366"/>
        <w:gridCol w:w="1438"/>
      </w:tblGrid>
      <w:tr w:rsidR="00820070" w:rsidRPr="00820070" w:rsidTr="00820070">
        <w:tc>
          <w:tcPr>
            <w:tcW w:w="1440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  <w:proofErr w:type="spellStart"/>
            <w:r w:rsidRPr="00820070">
              <w:rPr>
                <w:b/>
                <w:sz w:val="24"/>
                <w:szCs w:val="24"/>
              </w:rPr>
              <w:t>Mètodo</w:t>
            </w:r>
            <w:proofErr w:type="spellEnd"/>
          </w:p>
        </w:tc>
        <w:tc>
          <w:tcPr>
            <w:tcW w:w="1440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  <w:proofErr w:type="spellStart"/>
            <w:r w:rsidRPr="00820070">
              <w:rPr>
                <w:b/>
                <w:sz w:val="24"/>
                <w:szCs w:val="24"/>
              </w:rPr>
              <w:t>Descripciòn</w:t>
            </w:r>
            <w:proofErr w:type="spellEnd"/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  <w:proofErr w:type="spellStart"/>
            <w:r w:rsidRPr="00820070">
              <w:rPr>
                <w:b/>
                <w:sz w:val="24"/>
                <w:szCs w:val="24"/>
              </w:rPr>
              <w:t>Còmo</w:t>
            </w:r>
            <w:proofErr w:type="spellEnd"/>
            <w:r w:rsidRPr="00820070">
              <w:rPr>
                <w:b/>
                <w:sz w:val="24"/>
                <w:szCs w:val="24"/>
              </w:rPr>
              <w:t xml:space="preserve"> se </w:t>
            </w:r>
            <w:r w:rsidRPr="00820070">
              <w:rPr>
                <w:b/>
              </w:rPr>
              <w:t>usa</w:t>
            </w: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  <w:r w:rsidRPr="00820070">
              <w:rPr>
                <w:b/>
                <w:sz w:val="24"/>
                <w:szCs w:val="24"/>
              </w:rPr>
              <w:t>Efectividad</w:t>
            </w: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  <w:r w:rsidRPr="00820070">
              <w:rPr>
                <w:b/>
                <w:sz w:val="24"/>
                <w:szCs w:val="24"/>
              </w:rPr>
              <w:t>Ventajas</w:t>
            </w: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  <w:r w:rsidRPr="00820070">
              <w:rPr>
                <w:b/>
                <w:sz w:val="24"/>
                <w:szCs w:val="24"/>
              </w:rPr>
              <w:t>Desventajas</w:t>
            </w:r>
          </w:p>
        </w:tc>
      </w:tr>
      <w:tr w:rsidR="00820070" w:rsidRPr="00820070" w:rsidTr="00820070">
        <w:trPr>
          <w:trHeight w:val="496"/>
        </w:trPr>
        <w:tc>
          <w:tcPr>
            <w:tcW w:w="1440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hormonales</w:t>
            </w:r>
          </w:p>
        </w:tc>
        <w:tc>
          <w:tcPr>
            <w:tcW w:w="1440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</w:tr>
      <w:tr w:rsidR="00820070" w:rsidRPr="00820070" w:rsidTr="00820070">
        <w:tc>
          <w:tcPr>
            <w:tcW w:w="1440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Quirúrgicos permanentes</w:t>
            </w:r>
          </w:p>
        </w:tc>
        <w:tc>
          <w:tcPr>
            <w:tcW w:w="1440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</w:tr>
      <w:tr w:rsidR="00820070" w:rsidRPr="00820070" w:rsidTr="00820070">
        <w:tc>
          <w:tcPr>
            <w:tcW w:w="1440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Dispositivos intrauterinos</w:t>
            </w:r>
          </w:p>
        </w:tc>
        <w:tc>
          <w:tcPr>
            <w:tcW w:w="1440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</w:tr>
      <w:tr w:rsidR="00820070" w:rsidRPr="00820070" w:rsidTr="00820070">
        <w:trPr>
          <w:trHeight w:val="573"/>
        </w:trPr>
        <w:tc>
          <w:tcPr>
            <w:tcW w:w="1440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barrera</w:t>
            </w:r>
          </w:p>
        </w:tc>
        <w:tc>
          <w:tcPr>
            <w:tcW w:w="1440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</w:tr>
      <w:tr w:rsidR="00820070" w:rsidRPr="00820070" w:rsidTr="00820070">
        <w:trPr>
          <w:trHeight w:val="553"/>
        </w:trPr>
        <w:tc>
          <w:tcPr>
            <w:tcW w:w="1440" w:type="dxa"/>
          </w:tcPr>
          <w:p w:rsidR="00820070" w:rsidRDefault="00820070" w:rsidP="0011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Naturales</w:t>
            </w:r>
          </w:p>
        </w:tc>
        <w:tc>
          <w:tcPr>
            <w:tcW w:w="1440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20070" w:rsidRPr="00820070" w:rsidRDefault="00820070" w:rsidP="00111236">
            <w:pPr>
              <w:rPr>
                <w:b/>
                <w:sz w:val="24"/>
                <w:szCs w:val="24"/>
              </w:rPr>
            </w:pPr>
          </w:p>
        </w:tc>
      </w:tr>
    </w:tbl>
    <w:p w:rsidR="00366AF9" w:rsidRPr="00820070" w:rsidRDefault="00366AF9" w:rsidP="00111236">
      <w:pPr>
        <w:spacing w:after="0"/>
        <w:rPr>
          <w:sz w:val="24"/>
          <w:szCs w:val="24"/>
        </w:rPr>
      </w:pPr>
    </w:p>
    <w:p w:rsidR="00366AF9" w:rsidRDefault="00820070" w:rsidP="00111236">
      <w:pPr>
        <w:spacing w:after="0"/>
      </w:pPr>
      <w:r>
        <w:t>2- Investigar sobre la doble protección para la regulación de la fertilidad.</w:t>
      </w:r>
    </w:p>
    <w:p w:rsidR="00820070" w:rsidRDefault="00082758" w:rsidP="00111236">
      <w:pPr>
        <w:spacing w:after="0"/>
      </w:pPr>
      <w:r>
        <w:t>3-  Argumenta tu opinión personal sobre la legalización o no del libre aborto .</w:t>
      </w:r>
    </w:p>
    <w:sectPr w:rsidR="00820070" w:rsidSect="00B27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81B4F"/>
    <w:multiLevelType w:val="hybridMultilevel"/>
    <w:tmpl w:val="0A76C6DA"/>
    <w:lvl w:ilvl="0" w:tplc="18BE83A8">
      <w:start w:val="1"/>
      <w:numFmt w:val="lowerLetter"/>
      <w:lvlText w:val="%1)"/>
      <w:lvlJc w:val="left"/>
      <w:pPr>
        <w:ind w:left="1558" w:hanging="360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3E56BBA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5BA40104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32FAEC5C">
      <w:numFmt w:val="bullet"/>
      <w:lvlText w:val="•"/>
      <w:lvlJc w:val="left"/>
      <w:pPr>
        <w:ind w:left="3860" w:hanging="360"/>
      </w:pPr>
      <w:rPr>
        <w:rFonts w:hint="default"/>
        <w:lang w:val="es-ES" w:eastAsia="en-US" w:bidi="ar-SA"/>
      </w:rPr>
    </w:lvl>
    <w:lvl w:ilvl="4" w:tplc="3738C4EE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6E9A8BD2">
      <w:numFmt w:val="bullet"/>
      <w:lvlText w:val="•"/>
      <w:lvlJc w:val="left"/>
      <w:pPr>
        <w:ind w:left="5980" w:hanging="360"/>
      </w:pPr>
      <w:rPr>
        <w:rFonts w:hint="default"/>
        <w:lang w:val="es-ES" w:eastAsia="en-US" w:bidi="ar-SA"/>
      </w:rPr>
    </w:lvl>
    <w:lvl w:ilvl="6" w:tplc="9BA4883A">
      <w:numFmt w:val="bullet"/>
      <w:lvlText w:val="•"/>
      <w:lvlJc w:val="left"/>
      <w:pPr>
        <w:ind w:left="7041" w:hanging="360"/>
      </w:pPr>
      <w:rPr>
        <w:rFonts w:hint="default"/>
        <w:lang w:val="es-ES" w:eastAsia="en-US" w:bidi="ar-SA"/>
      </w:rPr>
    </w:lvl>
    <w:lvl w:ilvl="7" w:tplc="ADBA4C9E">
      <w:numFmt w:val="bullet"/>
      <w:lvlText w:val="•"/>
      <w:lvlJc w:val="left"/>
      <w:pPr>
        <w:ind w:left="8101" w:hanging="360"/>
      </w:pPr>
      <w:rPr>
        <w:rFonts w:hint="default"/>
        <w:lang w:val="es-ES" w:eastAsia="en-US" w:bidi="ar-SA"/>
      </w:rPr>
    </w:lvl>
    <w:lvl w:ilvl="8" w:tplc="C4C8BFA0">
      <w:numFmt w:val="bullet"/>
      <w:lvlText w:val="•"/>
      <w:lvlJc w:val="left"/>
      <w:pPr>
        <w:ind w:left="916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A696327"/>
    <w:multiLevelType w:val="hybridMultilevel"/>
    <w:tmpl w:val="47424030"/>
    <w:lvl w:ilvl="0" w:tplc="E9841202">
      <w:start w:val="1"/>
      <w:numFmt w:val="upperRoman"/>
      <w:lvlText w:val="%1."/>
      <w:lvlJc w:val="left"/>
      <w:pPr>
        <w:ind w:left="1198" w:hanging="721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1" w:tplc="1376F29A">
      <w:start w:val="1"/>
      <w:numFmt w:val="decimal"/>
      <w:lvlText w:val="%2."/>
      <w:lvlJc w:val="left"/>
      <w:pPr>
        <w:ind w:left="1198" w:hanging="336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2" w:tplc="C3C87594">
      <w:numFmt w:val="bullet"/>
      <w:lvlText w:val="•"/>
      <w:lvlJc w:val="left"/>
      <w:pPr>
        <w:ind w:left="3216" w:hanging="336"/>
      </w:pPr>
      <w:rPr>
        <w:rFonts w:hint="default"/>
        <w:lang w:val="es-ES" w:eastAsia="en-US" w:bidi="ar-SA"/>
      </w:rPr>
    </w:lvl>
    <w:lvl w:ilvl="3" w:tplc="0A24584A">
      <w:numFmt w:val="bullet"/>
      <w:lvlText w:val="•"/>
      <w:lvlJc w:val="left"/>
      <w:pPr>
        <w:ind w:left="4224" w:hanging="336"/>
      </w:pPr>
      <w:rPr>
        <w:rFonts w:hint="default"/>
        <w:lang w:val="es-ES" w:eastAsia="en-US" w:bidi="ar-SA"/>
      </w:rPr>
    </w:lvl>
    <w:lvl w:ilvl="4" w:tplc="772E91A4">
      <w:numFmt w:val="bullet"/>
      <w:lvlText w:val="•"/>
      <w:lvlJc w:val="left"/>
      <w:pPr>
        <w:ind w:left="5232" w:hanging="336"/>
      </w:pPr>
      <w:rPr>
        <w:rFonts w:hint="default"/>
        <w:lang w:val="es-ES" w:eastAsia="en-US" w:bidi="ar-SA"/>
      </w:rPr>
    </w:lvl>
    <w:lvl w:ilvl="5" w:tplc="B992CD78">
      <w:numFmt w:val="bullet"/>
      <w:lvlText w:val="•"/>
      <w:lvlJc w:val="left"/>
      <w:pPr>
        <w:ind w:left="6241" w:hanging="336"/>
      </w:pPr>
      <w:rPr>
        <w:rFonts w:hint="default"/>
        <w:lang w:val="es-ES" w:eastAsia="en-US" w:bidi="ar-SA"/>
      </w:rPr>
    </w:lvl>
    <w:lvl w:ilvl="6" w:tplc="25F221C6">
      <w:numFmt w:val="bullet"/>
      <w:lvlText w:val="•"/>
      <w:lvlJc w:val="left"/>
      <w:pPr>
        <w:ind w:left="7249" w:hanging="336"/>
      </w:pPr>
      <w:rPr>
        <w:rFonts w:hint="default"/>
        <w:lang w:val="es-ES" w:eastAsia="en-US" w:bidi="ar-SA"/>
      </w:rPr>
    </w:lvl>
    <w:lvl w:ilvl="7" w:tplc="15083BA2">
      <w:numFmt w:val="bullet"/>
      <w:lvlText w:val="•"/>
      <w:lvlJc w:val="left"/>
      <w:pPr>
        <w:ind w:left="8257" w:hanging="336"/>
      </w:pPr>
      <w:rPr>
        <w:rFonts w:hint="default"/>
        <w:lang w:val="es-ES" w:eastAsia="en-US" w:bidi="ar-SA"/>
      </w:rPr>
    </w:lvl>
    <w:lvl w:ilvl="8" w:tplc="28B4C8AC">
      <w:numFmt w:val="bullet"/>
      <w:lvlText w:val="•"/>
      <w:lvlJc w:val="left"/>
      <w:pPr>
        <w:ind w:left="9265" w:hanging="33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A0"/>
    <w:rsid w:val="00082758"/>
    <w:rsid w:val="00111236"/>
    <w:rsid w:val="00282379"/>
    <w:rsid w:val="00297FA9"/>
    <w:rsid w:val="00366AF9"/>
    <w:rsid w:val="00390D20"/>
    <w:rsid w:val="004209A0"/>
    <w:rsid w:val="00676728"/>
    <w:rsid w:val="007847C1"/>
    <w:rsid w:val="00820070"/>
    <w:rsid w:val="009F0E0D"/>
    <w:rsid w:val="00A7656F"/>
    <w:rsid w:val="00B274F7"/>
    <w:rsid w:val="00C24331"/>
    <w:rsid w:val="00DE7BC0"/>
    <w:rsid w:val="00FA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8B95BE-7289-41B7-8335-E136F39D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728"/>
  </w:style>
  <w:style w:type="paragraph" w:styleId="Ttulo1">
    <w:name w:val="heading 1"/>
    <w:basedOn w:val="Normal"/>
    <w:link w:val="Ttulo1Car"/>
    <w:uiPriority w:val="1"/>
    <w:qFormat/>
    <w:rsid w:val="004209A0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9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4209A0"/>
    <w:rPr>
      <w:rFonts w:ascii="Arial" w:eastAsia="Arial" w:hAnsi="Arial" w:cs="Arial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209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09A0"/>
    <w:rPr>
      <w:rFonts w:ascii="Arial MT" w:eastAsia="Arial MT" w:hAnsi="Arial MT" w:cs="Arial MT"/>
      <w:sz w:val="28"/>
      <w:szCs w:val="28"/>
    </w:rPr>
  </w:style>
  <w:style w:type="paragraph" w:styleId="Prrafodelista">
    <w:name w:val="List Paragraph"/>
    <w:basedOn w:val="Normal"/>
    <w:uiPriority w:val="1"/>
    <w:qFormat/>
    <w:rsid w:val="004209A0"/>
    <w:pPr>
      <w:widowControl w:val="0"/>
      <w:autoSpaceDE w:val="0"/>
      <w:autoSpaceDN w:val="0"/>
      <w:spacing w:after="0" w:line="240" w:lineRule="auto"/>
      <w:ind w:left="1198" w:hanging="361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59"/>
    <w:rsid w:val="0082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2</cp:revision>
  <dcterms:created xsi:type="dcterms:W3CDTF">2021-09-29T03:51:00Z</dcterms:created>
  <dcterms:modified xsi:type="dcterms:W3CDTF">2021-09-29T03:51:00Z</dcterms:modified>
</cp:coreProperties>
</file>