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Hlk74066530"/>
      <w:bookmarkStart w:id="1" w:name="_GoBack"/>
      <w:bookmarkEnd w:id="0"/>
      <w:bookmarkEnd w:id="1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642CDE">
        <w:rPr>
          <w:b/>
          <w:sz w:val="28"/>
          <w:szCs w:val="28"/>
        </w:rPr>
        <w:t>6</w:t>
      </w:r>
    </w:p>
    <w:p w:rsidR="00642CDE" w:rsidRDefault="00642CDE" w:rsidP="00BB2919">
      <w:pPr>
        <w:jc w:val="both"/>
        <w:rPr>
          <w:b/>
          <w:sz w:val="28"/>
          <w:szCs w:val="28"/>
        </w:rPr>
      </w:pPr>
    </w:p>
    <w:p w:rsidR="00BB2919" w:rsidRPr="004A1302" w:rsidRDefault="003644E1" w:rsidP="00BB2919">
      <w:pPr>
        <w:jc w:val="both"/>
        <w:rPr>
          <w:sz w:val="32"/>
          <w:szCs w:val="32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BB2919" w:rsidRPr="00BB2919">
        <w:rPr>
          <w:sz w:val="32"/>
          <w:szCs w:val="32"/>
        </w:rPr>
        <w:t xml:space="preserve"> </w:t>
      </w:r>
      <w:r w:rsidR="00BB2919" w:rsidRPr="004A1302">
        <w:rPr>
          <w:sz w:val="32"/>
          <w:szCs w:val="32"/>
        </w:rPr>
        <w:t>Crear proyectos visuales con diversos propósitos basados en la apreciación y reflexión acerca de la arquitectura, los espacios y el diseño urbano, en diferentes medios y contextos.</w:t>
      </w:r>
    </w:p>
    <w:p w:rsidR="00D53AD6" w:rsidRPr="00D90C2B" w:rsidRDefault="00D53AD6" w:rsidP="00D53AD6">
      <w:pPr>
        <w:jc w:val="center"/>
        <w:rPr>
          <w:color w:val="000000" w:themeColor="text1"/>
          <w:sz w:val="28"/>
          <w:szCs w:val="28"/>
        </w:rPr>
      </w:pPr>
    </w:p>
    <w:p w:rsidR="004351E4" w:rsidRPr="004351E4" w:rsidRDefault="00431474" w:rsidP="0043147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4351E4">
        <w:rPr>
          <w:b/>
          <w:sz w:val="32"/>
          <w:szCs w:val="32"/>
        </w:rPr>
        <w:t xml:space="preserve">  </w:t>
      </w:r>
      <w:r w:rsidR="004351E4" w:rsidRPr="004351E4">
        <w:rPr>
          <w:b/>
          <w:sz w:val="28"/>
          <w:szCs w:val="28"/>
        </w:rPr>
        <w:t xml:space="preserve">Paisaje natural, es una parte del territorio de la tierra que no se encuentra modificado por la acción del ser humano. </w:t>
      </w:r>
    </w:p>
    <w:p w:rsidR="004351E4" w:rsidRPr="004351E4" w:rsidRDefault="004351E4" w:rsidP="00431474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4351E4" w:rsidRDefault="004351E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31474" w:rsidRPr="004351E4" w:rsidRDefault="004351E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351E4">
        <w:rPr>
          <w:sz w:val="28"/>
          <w:szCs w:val="28"/>
        </w:rPr>
        <w:t xml:space="preserve">1. Investigar en distintos medios (libros, revistas, sitios web, entre otros) imágenes fotográficas de distintos paisajes naturales. </w:t>
      </w:r>
    </w:p>
    <w:p w:rsidR="004351E4" w:rsidRDefault="00E76A55" w:rsidP="0045738F">
      <w:pPr>
        <w:tabs>
          <w:tab w:val="left" w:pos="3031"/>
        </w:tabs>
        <w:rPr>
          <w:sz w:val="28"/>
          <w:szCs w:val="28"/>
        </w:rPr>
      </w:pPr>
      <w:r w:rsidRPr="004351E4">
        <w:rPr>
          <w:sz w:val="28"/>
          <w:szCs w:val="28"/>
        </w:rPr>
        <w:t xml:space="preserve"> </w:t>
      </w:r>
    </w:p>
    <w:p w:rsidR="003E3639" w:rsidRDefault="003E3639" w:rsidP="003E3639">
      <w:pPr>
        <w:tabs>
          <w:tab w:val="left" w:pos="3031"/>
        </w:tabs>
        <w:rPr>
          <w:sz w:val="28"/>
          <w:szCs w:val="28"/>
        </w:rPr>
      </w:pPr>
      <w:r>
        <w:t>2</w:t>
      </w:r>
      <w:r w:rsidRPr="003E3639">
        <w:rPr>
          <w:sz w:val="28"/>
          <w:szCs w:val="28"/>
        </w:rPr>
        <w:t xml:space="preserve">. Luego de observar detenidamente </w:t>
      </w:r>
      <w:r>
        <w:rPr>
          <w:sz w:val="28"/>
          <w:szCs w:val="28"/>
        </w:rPr>
        <w:t>las</w:t>
      </w:r>
      <w:r w:rsidRPr="003E3639">
        <w:rPr>
          <w:sz w:val="28"/>
          <w:szCs w:val="28"/>
        </w:rPr>
        <w:t xml:space="preserve"> imágenes</w:t>
      </w:r>
      <w:r>
        <w:rPr>
          <w:sz w:val="28"/>
          <w:szCs w:val="28"/>
        </w:rPr>
        <w:t xml:space="preserve"> encontrada;</w:t>
      </w:r>
      <w:r w:rsidRPr="003E3639">
        <w:rPr>
          <w:sz w:val="28"/>
          <w:szCs w:val="28"/>
        </w:rPr>
        <w:t xml:space="preserve"> Realiza un collage que represente un paisaje natural, usando </w:t>
      </w:r>
      <w:r>
        <w:rPr>
          <w:sz w:val="28"/>
          <w:szCs w:val="28"/>
        </w:rPr>
        <w:t>las imágenes</w:t>
      </w:r>
      <w:r w:rsidRPr="003E3639">
        <w:rPr>
          <w:sz w:val="28"/>
          <w:szCs w:val="28"/>
        </w:rPr>
        <w:t xml:space="preserve"> y, como soporte hoja de block</w:t>
      </w:r>
      <w:r>
        <w:rPr>
          <w:sz w:val="28"/>
          <w:szCs w:val="28"/>
        </w:rPr>
        <w:t>, donde también incluyas diferentes tipos de edificaciones, creadas o no por ti.</w:t>
      </w:r>
    </w:p>
    <w:p w:rsidR="003E3639" w:rsidRDefault="003E3639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 xml:space="preserve">Debes tener en cuenta </w:t>
      </w:r>
      <w:r w:rsidR="008B028D">
        <w:rPr>
          <w:sz w:val="28"/>
          <w:szCs w:val="28"/>
        </w:rPr>
        <w:t>que:</w:t>
      </w:r>
    </w:p>
    <w:p w:rsidR="004351E4" w:rsidRDefault="004351E4" w:rsidP="0045738F">
      <w:pPr>
        <w:tabs>
          <w:tab w:val="left" w:pos="3031"/>
        </w:tabs>
        <w:rPr>
          <w:b/>
          <w:sz w:val="28"/>
          <w:szCs w:val="28"/>
        </w:rPr>
      </w:pPr>
      <w:r w:rsidRPr="008B028D">
        <w:rPr>
          <w:b/>
          <w:sz w:val="28"/>
          <w:szCs w:val="28"/>
        </w:rPr>
        <w:t xml:space="preserve">El collage es una técnica que consiste en realizar un trabajo artístico, pegando sobre una superficie fragmentos de diversos materiales; como recortes de fotografías, periódicos, revistas, trozos de tejidos, y madera, entre otros. </w:t>
      </w: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623989" w:rsidRDefault="00623989" w:rsidP="0045738F">
      <w:pPr>
        <w:tabs>
          <w:tab w:val="left" w:pos="3031"/>
        </w:tabs>
        <w:rPr>
          <w:b/>
          <w:sz w:val="28"/>
          <w:szCs w:val="28"/>
        </w:rPr>
      </w:pP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623989" w:rsidRPr="008210E6" w:rsidRDefault="00623989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>3- Después de realizar tu collage responda.</w:t>
      </w: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623989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>A) ¿Porque es importante cuidar tu medio ambiente?</w:t>
      </w: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8210E6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>B) ¿Cómo podemos cuidar el mismo?</w:t>
      </w:r>
    </w:p>
    <w:p w:rsidR="008210E6" w:rsidRDefault="008210E6" w:rsidP="0045738F">
      <w:pPr>
        <w:tabs>
          <w:tab w:val="left" w:pos="3031"/>
        </w:tabs>
        <w:rPr>
          <w:sz w:val="28"/>
          <w:szCs w:val="28"/>
        </w:rPr>
      </w:pPr>
    </w:p>
    <w:p w:rsidR="008210E6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 w:rsidRPr="008210E6">
        <w:rPr>
          <w:sz w:val="28"/>
          <w:szCs w:val="28"/>
        </w:rPr>
        <w:t xml:space="preserve">C) ¿Qué acciones concretas podemos realizar para conservar especies en peligro de extinción? </w:t>
      </w:r>
    </w:p>
    <w:p w:rsidR="002538D3" w:rsidRDefault="002538D3" w:rsidP="0045738F">
      <w:pPr>
        <w:tabs>
          <w:tab w:val="left" w:pos="3031"/>
        </w:tabs>
        <w:rPr>
          <w:sz w:val="28"/>
          <w:szCs w:val="28"/>
        </w:rPr>
      </w:pPr>
    </w:p>
    <w:p w:rsidR="008210E6" w:rsidRPr="008210E6" w:rsidRDefault="008210E6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>D) ¿Qué sentimientos, emisiones, sensaciones te provoco realizar tu trabajo artístico? ¿Por qué?</w:t>
      </w:r>
    </w:p>
    <w:p w:rsidR="008210E6" w:rsidRPr="008B028D" w:rsidRDefault="008210E6" w:rsidP="0045738F">
      <w:pPr>
        <w:tabs>
          <w:tab w:val="left" w:pos="3031"/>
        </w:tabs>
        <w:rPr>
          <w:b/>
          <w:sz w:val="28"/>
          <w:szCs w:val="28"/>
        </w:rPr>
      </w:pPr>
    </w:p>
    <w:sectPr w:rsidR="008210E6" w:rsidRPr="008B028D" w:rsidSect="007D39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B6" w:rsidRDefault="00EB0DB6" w:rsidP="00D53AD6">
      <w:pPr>
        <w:spacing w:after="0" w:line="240" w:lineRule="auto"/>
      </w:pPr>
      <w:r>
        <w:separator/>
      </w:r>
    </w:p>
  </w:endnote>
  <w:endnote w:type="continuationSeparator" w:id="0">
    <w:p w:rsidR="00EB0DB6" w:rsidRDefault="00EB0DB6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B6" w:rsidRDefault="00EB0DB6" w:rsidP="00D53AD6">
      <w:pPr>
        <w:spacing w:after="0" w:line="240" w:lineRule="auto"/>
      </w:pPr>
      <w:r>
        <w:separator/>
      </w:r>
    </w:p>
  </w:footnote>
  <w:footnote w:type="continuationSeparator" w:id="0">
    <w:p w:rsidR="00EB0DB6" w:rsidRDefault="00EB0DB6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98025D">
    <w:pPr>
      <w:tabs>
        <w:tab w:val="left" w:pos="7260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 xml:space="preserve">Daylen </w:t>
    </w:r>
    <w:r w:rsidR="0098025D" w:rsidRPr="0094714D">
      <w:rPr>
        <w:b/>
      </w:rPr>
      <w:t>Arrechea Céspedes</w:t>
    </w:r>
    <w:r w:rsidR="0098025D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>Curso</w:t>
    </w:r>
    <w:r w:rsidR="0098025D">
      <w:rPr>
        <w:b/>
      </w:rPr>
      <w:t>:1ro Medio</w:t>
    </w:r>
    <w:r w:rsidR="0006156B">
      <w:rPr>
        <w:b/>
      </w:rPr>
      <w:t xml:space="preserve"> </w:t>
    </w:r>
    <w:r w:rsidR="00116CFB">
      <w:rPr>
        <w:b/>
      </w:rPr>
      <w:t>A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4587A"/>
    <w:multiLevelType w:val="hybridMultilevel"/>
    <w:tmpl w:val="FF307598"/>
    <w:lvl w:ilvl="0" w:tplc="94A2A6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6156B"/>
    <w:rsid w:val="00077589"/>
    <w:rsid w:val="00116CFB"/>
    <w:rsid w:val="00145FF8"/>
    <w:rsid w:val="001730F7"/>
    <w:rsid w:val="00173239"/>
    <w:rsid w:val="001A7DE4"/>
    <w:rsid w:val="002066B5"/>
    <w:rsid w:val="002538D3"/>
    <w:rsid w:val="0029373C"/>
    <w:rsid w:val="002B4E0D"/>
    <w:rsid w:val="003038D1"/>
    <w:rsid w:val="00310A54"/>
    <w:rsid w:val="003362F0"/>
    <w:rsid w:val="00340AFE"/>
    <w:rsid w:val="003644E1"/>
    <w:rsid w:val="00397EA8"/>
    <w:rsid w:val="003D2D3C"/>
    <w:rsid w:val="003E3639"/>
    <w:rsid w:val="004010F2"/>
    <w:rsid w:val="00402D06"/>
    <w:rsid w:val="004036F4"/>
    <w:rsid w:val="00431474"/>
    <w:rsid w:val="004351E4"/>
    <w:rsid w:val="0045738F"/>
    <w:rsid w:val="004656B0"/>
    <w:rsid w:val="004970B1"/>
    <w:rsid w:val="004D7AFF"/>
    <w:rsid w:val="00506E2E"/>
    <w:rsid w:val="00554EF9"/>
    <w:rsid w:val="0057395B"/>
    <w:rsid w:val="005E2ED2"/>
    <w:rsid w:val="00602580"/>
    <w:rsid w:val="00602EAB"/>
    <w:rsid w:val="00623989"/>
    <w:rsid w:val="0062616C"/>
    <w:rsid w:val="00642CDE"/>
    <w:rsid w:val="00652A8E"/>
    <w:rsid w:val="0065518E"/>
    <w:rsid w:val="00655323"/>
    <w:rsid w:val="006B05DF"/>
    <w:rsid w:val="007176C6"/>
    <w:rsid w:val="007D398F"/>
    <w:rsid w:val="007E4500"/>
    <w:rsid w:val="00800DA8"/>
    <w:rsid w:val="008210E6"/>
    <w:rsid w:val="00857573"/>
    <w:rsid w:val="00873D39"/>
    <w:rsid w:val="0088428C"/>
    <w:rsid w:val="008B028D"/>
    <w:rsid w:val="00974695"/>
    <w:rsid w:val="0098025D"/>
    <w:rsid w:val="009A5409"/>
    <w:rsid w:val="00A33AD9"/>
    <w:rsid w:val="00AF5878"/>
    <w:rsid w:val="00B14271"/>
    <w:rsid w:val="00B16CF4"/>
    <w:rsid w:val="00BA1AA4"/>
    <w:rsid w:val="00BB2919"/>
    <w:rsid w:val="00D504C6"/>
    <w:rsid w:val="00D53AD6"/>
    <w:rsid w:val="00D90C2B"/>
    <w:rsid w:val="00DD433C"/>
    <w:rsid w:val="00E32DAC"/>
    <w:rsid w:val="00E40ED8"/>
    <w:rsid w:val="00E46E40"/>
    <w:rsid w:val="00E76A55"/>
    <w:rsid w:val="00E8212E"/>
    <w:rsid w:val="00E8762F"/>
    <w:rsid w:val="00EB0DB6"/>
    <w:rsid w:val="00EB6C69"/>
    <w:rsid w:val="00EE604B"/>
    <w:rsid w:val="00F628F7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9265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E3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6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6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F87D-7D75-43B1-8248-4FA3C008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3</cp:revision>
  <dcterms:created xsi:type="dcterms:W3CDTF">2021-08-02T04:19:00Z</dcterms:created>
  <dcterms:modified xsi:type="dcterms:W3CDTF">2021-08-06T02:13:00Z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