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98F" w:rsidRDefault="007D398F">
      <w:pPr>
        <w:rPr>
          <w:sz w:val="28"/>
          <w:szCs w:val="28"/>
        </w:rPr>
      </w:pPr>
      <w:bookmarkStart w:id="0" w:name="_GoBack"/>
      <w:bookmarkEnd w:id="0"/>
    </w:p>
    <w:p w:rsidR="00D53AD6" w:rsidRPr="0094714D" w:rsidRDefault="00D53AD6" w:rsidP="00D53AD6">
      <w:pPr>
        <w:spacing w:after="0"/>
        <w:jc w:val="center"/>
        <w:rPr>
          <w:b/>
          <w:sz w:val="28"/>
          <w:szCs w:val="28"/>
        </w:rPr>
      </w:pPr>
      <w:r w:rsidRPr="0094714D">
        <w:rPr>
          <w:b/>
          <w:sz w:val="28"/>
          <w:szCs w:val="28"/>
        </w:rPr>
        <w:t xml:space="preserve">Guía </w:t>
      </w:r>
      <w:r w:rsidR="00974695" w:rsidRPr="0094714D">
        <w:rPr>
          <w:b/>
          <w:sz w:val="28"/>
          <w:szCs w:val="28"/>
        </w:rPr>
        <w:t xml:space="preserve">de trabajo </w:t>
      </w:r>
      <w:r w:rsidR="00974695">
        <w:rPr>
          <w:b/>
          <w:sz w:val="28"/>
          <w:szCs w:val="28"/>
        </w:rPr>
        <w:t xml:space="preserve">N° </w:t>
      </w:r>
      <w:r w:rsidR="00763597">
        <w:rPr>
          <w:b/>
          <w:sz w:val="28"/>
          <w:szCs w:val="28"/>
        </w:rPr>
        <w:t>5</w:t>
      </w:r>
    </w:p>
    <w:p w:rsidR="0045738F" w:rsidRPr="00763597" w:rsidRDefault="00763597" w:rsidP="00145FF8">
      <w:pPr>
        <w:jc w:val="center"/>
        <w:rPr>
          <w:b/>
          <w:sz w:val="28"/>
          <w:szCs w:val="28"/>
        </w:rPr>
      </w:pPr>
      <w:r w:rsidRPr="00763597">
        <w:rPr>
          <w:b/>
          <w:sz w:val="28"/>
          <w:szCs w:val="28"/>
        </w:rPr>
        <w:t>Norma de calificación :30 puntos</w:t>
      </w:r>
    </w:p>
    <w:p w:rsidR="00D53AD6" w:rsidRPr="00D90C2B" w:rsidRDefault="003644E1" w:rsidP="00D53AD6">
      <w:pPr>
        <w:jc w:val="center"/>
        <w:rPr>
          <w:color w:val="000000" w:themeColor="text1"/>
          <w:sz w:val="28"/>
          <w:szCs w:val="28"/>
        </w:rPr>
      </w:pPr>
      <w:r w:rsidRPr="00D90C2B">
        <w:rPr>
          <w:color w:val="000000" w:themeColor="text1"/>
          <w:sz w:val="28"/>
          <w:szCs w:val="28"/>
        </w:rPr>
        <w:t>OA 1 –</w:t>
      </w:r>
      <w:r w:rsidR="00431474">
        <w:rPr>
          <w:color w:val="000000" w:themeColor="text1"/>
          <w:sz w:val="28"/>
          <w:szCs w:val="28"/>
        </w:rPr>
        <w:t>Crear trabajos visuales basados en la apreciación y el análisis de manifestaciones estéticas referidas a la relación entre personas, naturaleza y medioambiente, en diferentes contextos.</w:t>
      </w:r>
    </w:p>
    <w:p w:rsidR="00431474" w:rsidRDefault="00431474" w:rsidP="00431474">
      <w:pPr>
        <w:pStyle w:val="NormalWeb"/>
        <w:spacing w:before="0" w:beforeAutospacing="0" w:after="0" w:afterAutospacing="0"/>
        <w:rPr>
          <w:sz w:val="32"/>
          <w:szCs w:val="32"/>
        </w:rPr>
      </w:pPr>
      <w:r>
        <w:rPr>
          <w:sz w:val="32"/>
          <w:szCs w:val="32"/>
        </w:rPr>
        <w:t xml:space="preserve">  </w:t>
      </w:r>
    </w:p>
    <w:p w:rsidR="00431474" w:rsidRDefault="00431474" w:rsidP="00431474">
      <w:pPr>
        <w:pStyle w:val="NormalWeb"/>
        <w:spacing w:before="0" w:beforeAutospacing="0" w:after="0" w:afterAutospacing="0"/>
        <w:rPr>
          <w:rFonts w:ascii="Arial" w:eastAsiaTheme="minorEastAsia" w:hAnsi="Arial" w:cstheme="minorBidi"/>
          <w:color w:val="202124"/>
          <w:kern w:val="24"/>
          <w:sz w:val="28"/>
          <w:szCs w:val="28"/>
        </w:rPr>
      </w:pPr>
    </w:p>
    <w:p w:rsidR="000510D9" w:rsidRPr="006D47B0" w:rsidRDefault="000510D9" w:rsidP="00431474">
      <w:pPr>
        <w:pStyle w:val="NormalWeb"/>
        <w:spacing w:before="0" w:beforeAutospacing="0" w:after="0" w:afterAutospacing="0"/>
        <w:rPr>
          <w:rFonts w:ascii="Arial" w:hAnsi="Arial" w:cs="Arial"/>
          <w:color w:val="202122"/>
          <w:sz w:val="32"/>
          <w:szCs w:val="32"/>
          <w:shd w:val="clear" w:color="auto" w:fill="FFFFFF"/>
        </w:rPr>
      </w:pPr>
      <w:r w:rsidRPr="006D47B0">
        <w:rPr>
          <w:b/>
          <w:sz w:val="32"/>
          <w:szCs w:val="32"/>
        </w:rPr>
        <w:t>Observar en detalle quiere decir que nos fijamos en todas las características de lo que estamos observando. Es mirar más allá de la simple vista. Al observar en detalle, nos fijamos en todos los colores y tonalidades, en las formas, en los tamaños, en las texturas visuales</w:t>
      </w:r>
      <w:r w:rsidR="006D47B0">
        <w:rPr>
          <w:b/>
          <w:sz w:val="32"/>
          <w:szCs w:val="32"/>
        </w:rPr>
        <w:t>.</w:t>
      </w:r>
    </w:p>
    <w:p w:rsidR="000510D9" w:rsidRDefault="000510D9" w:rsidP="00431474">
      <w:pPr>
        <w:pStyle w:val="NormalWeb"/>
        <w:spacing w:before="0" w:beforeAutospacing="0" w:after="0" w:afterAutospacing="0"/>
        <w:rPr>
          <w:rFonts w:ascii="Arial" w:hAnsi="Arial" w:cs="Arial"/>
          <w:color w:val="202122"/>
          <w:sz w:val="23"/>
          <w:szCs w:val="23"/>
          <w:shd w:val="clear" w:color="auto" w:fill="FFFFFF"/>
        </w:rPr>
      </w:pPr>
    </w:p>
    <w:p w:rsidR="006D47B0" w:rsidRDefault="006D47B0" w:rsidP="00431474">
      <w:pPr>
        <w:pStyle w:val="NormalWeb"/>
        <w:spacing w:before="0" w:beforeAutospacing="0" w:after="0" w:afterAutospacing="0"/>
        <w:rPr>
          <w:rFonts w:ascii="Arial" w:hAnsi="Arial" w:cs="Arial"/>
          <w:color w:val="202122"/>
          <w:sz w:val="23"/>
          <w:szCs w:val="23"/>
          <w:shd w:val="clear" w:color="auto" w:fill="FFFFFF"/>
        </w:rPr>
      </w:pPr>
    </w:p>
    <w:p w:rsidR="00CC5AA1" w:rsidRPr="006D47B0" w:rsidRDefault="00CC5AA1" w:rsidP="00431474">
      <w:pPr>
        <w:pStyle w:val="NormalWeb"/>
        <w:spacing w:before="0" w:beforeAutospacing="0" w:after="0" w:afterAutospacing="0"/>
        <w:rPr>
          <w:sz w:val="28"/>
          <w:szCs w:val="28"/>
        </w:rPr>
      </w:pPr>
      <w:r w:rsidRPr="006D47B0">
        <w:rPr>
          <w:rFonts w:ascii="Arial" w:hAnsi="Arial" w:cs="Arial"/>
          <w:color w:val="202122"/>
          <w:sz w:val="28"/>
          <w:szCs w:val="28"/>
          <w:shd w:val="clear" w:color="auto" w:fill="FFFFFF"/>
        </w:rPr>
        <w:t>1-</w:t>
      </w:r>
      <w:r w:rsidR="000510D9" w:rsidRPr="006D47B0">
        <w:rPr>
          <w:sz w:val="28"/>
          <w:szCs w:val="28"/>
        </w:rPr>
        <w:t xml:space="preserve">Busca dentro de tu casa una planta en macetero que te guste por sus formas y colores. Si no tienes plantas en maceteros, puedes buscar alguna imagen de referencia en internet u observar las que te presento en esta guía. </w:t>
      </w:r>
      <w:r w:rsidRPr="006D47B0">
        <w:rPr>
          <w:sz w:val="28"/>
          <w:szCs w:val="28"/>
        </w:rPr>
        <w:t xml:space="preserve">(15 </w:t>
      </w:r>
      <w:r w:rsidR="006D47B0" w:rsidRPr="006D47B0">
        <w:rPr>
          <w:sz w:val="28"/>
          <w:szCs w:val="28"/>
        </w:rPr>
        <w:t>pts.</w:t>
      </w:r>
      <w:r w:rsidRPr="006D47B0">
        <w:rPr>
          <w:sz w:val="28"/>
          <w:szCs w:val="28"/>
        </w:rPr>
        <w:t>)</w:t>
      </w:r>
    </w:p>
    <w:p w:rsidR="00CC5AA1" w:rsidRDefault="00CC5AA1" w:rsidP="00431474">
      <w:pPr>
        <w:pStyle w:val="NormalWeb"/>
        <w:spacing w:before="0" w:beforeAutospacing="0" w:after="0" w:afterAutospacing="0"/>
        <w:rPr>
          <w:sz w:val="28"/>
          <w:szCs w:val="28"/>
        </w:rPr>
      </w:pPr>
    </w:p>
    <w:p w:rsidR="00CC5AA1" w:rsidRDefault="00CC5AA1" w:rsidP="00431474">
      <w:pPr>
        <w:pStyle w:val="NormalWeb"/>
        <w:spacing w:before="0" w:beforeAutospacing="0" w:after="0" w:afterAutospacing="0"/>
        <w:rPr>
          <w:sz w:val="28"/>
          <w:szCs w:val="28"/>
        </w:rPr>
      </w:pPr>
    </w:p>
    <w:p w:rsidR="00CC5AA1" w:rsidRDefault="00CC5AA1" w:rsidP="00431474">
      <w:pPr>
        <w:pStyle w:val="NormalWeb"/>
        <w:spacing w:before="0" w:beforeAutospacing="0" w:after="0" w:afterAutospacing="0"/>
        <w:rPr>
          <w:sz w:val="28"/>
          <w:szCs w:val="28"/>
        </w:rPr>
      </w:pPr>
      <w:r>
        <w:rPr>
          <w:sz w:val="28"/>
          <w:szCs w:val="28"/>
        </w:rPr>
        <w:t xml:space="preserve">                     </w:t>
      </w:r>
      <w:r>
        <w:rPr>
          <w:noProof/>
        </w:rPr>
        <w:t xml:space="preserve">        </w:t>
      </w:r>
    </w:p>
    <w:p w:rsidR="00CC5AA1" w:rsidRDefault="00CC5AA1" w:rsidP="00431474">
      <w:pPr>
        <w:pStyle w:val="NormalWeb"/>
        <w:spacing w:before="0" w:beforeAutospacing="0" w:after="0" w:afterAutospacing="0"/>
        <w:rPr>
          <w:sz w:val="28"/>
          <w:szCs w:val="28"/>
        </w:rPr>
      </w:pPr>
      <w:r>
        <w:rPr>
          <w:noProof/>
        </w:rPr>
        <w:t xml:space="preserve">                                          </w:t>
      </w:r>
      <w:r w:rsidR="006D47B0">
        <w:rPr>
          <w:noProof/>
          <w:lang w:val="en-US" w:eastAsia="en-US"/>
        </w:rPr>
        <w:drawing>
          <wp:inline distT="0" distB="0" distL="0" distR="0" wp14:anchorId="402FA302" wp14:editId="7E8D5A7D">
            <wp:extent cx="1847850" cy="2466975"/>
            <wp:effectExtent l="0" t="0" r="0" b="9525"/>
            <wp:docPr id="13" name="Imagen 13" descr="900+ ideas de Suculentas, cactus, rosas del desierto en 2021 | suculentas,  cactus, cactus y suculen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900+ ideas de Suculentas, cactus, rosas del desierto en 2021 | suculentas,  cactus, cactus y suculent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2466975"/>
                    </a:xfrm>
                    <a:prstGeom prst="rect">
                      <a:avLst/>
                    </a:prstGeom>
                    <a:noFill/>
                    <a:ln>
                      <a:noFill/>
                    </a:ln>
                  </pic:spPr>
                </pic:pic>
              </a:graphicData>
            </a:graphic>
          </wp:inline>
        </w:drawing>
      </w:r>
    </w:p>
    <w:p w:rsidR="00CC5AA1" w:rsidRDefault="00CC5AA1" w:rsidP="00431474">
      <w:pPr>
        <w:pStyle w:val="NormalWeb"/>
        <w:spacing w:before="0" w:beforeAutospacing="0" w:after="0" w:afterAutospacing="0"/>
        <w:rPr>
          <w:sz w:val="28"/>
          <w:szCs w:val="28"/>
        </w:rPr>
      </w:pPr>
      <w:r>
        <w:rPr>
          <w:noProof/>
          <w:sz w:val="28"/>
          <w:szCs w:val="28"/>
        </w:rPr>
        <w:lastRenderedPageBreak/>
        <w:t xml:space="preserve">                        </w:t>
      </w:r>
    </w:p>
    <w:p w:rsidR="00CC5AA1" w:rsidRDefault="00CC5AA1" w:rsidP="00431474">
      <w:pPr>
        <w:pStyle w:val="NormalWeb"/>
        <w:spacing w:before="0" w:beforeAutospacing="0" w:after="0" w:afterAutospacing="0"/>
        <w:rPr>
          <w:sz w:val="28"/>
          <w:szCs w:val="28"/>
        </w:rPr>
      </w:pPr>
    </w:p>
    <w:p w:rsidR="00CC5AA1" w:rsidRDefault="00CC5AA1" w:rsidP="00431474">
      <w:pPr>
        <w:pStyle w:val="NormalWeb"/>
        <w:spacing w:before="0" w:beforeAutospacing="0" w:after="0" w:afterAutospacing="0"/>
        <w:rPr>
          <w:sz w:val="28"/>
          <w:szCs w:val="28"/>
        </w:rPr>
      </w:pPr>
    </w:p>
    <w:p w:rsidR="000510D9" w:rsidRPr="00CC5AA1" w:rsidRDefault="006D47B0" w:rsidP="00431474">
      <w:pPr>
        <w:pStyle w:val="NormalWeb"/>
        <w:spacing w:before="0" w:beforeAutospacing="0" w:after="0" w:afterAutospacing="0"/>
        <w:rPr>
          <w:rFonts w:ascii="Arial" w:hAnsi="Arial" w:cs="Arial"/>
          <w:color w:val="202122"/>
          <w:sz w:val="28"/>
          <w:szCs w:val="28"/>
          <w:shd w:val="clear" w:color="auto" w:fill="FFFFFF"/>
        </w:rPr>
      </w:pPr>
      <w:r>
        <w:rPr>
          <w:sz w:val="28"/>
          <w:szCs w:val="28"/>
        </w:rPr>
        <w:t>A)</w:t>
      </w:r>
      <w:r w:rsidR="000510D9" w:rsidRPr="00CC5AA1">
        <w:rPr>
          <w:sz w:val="28"/>
          <w:szCs w:val="28"/>
        </w:rPr>
        <w:t xml:space="preserve"> Recrea la planta que escogiste, usa colores y los materiales que sean de tu agrado. Pon mucho ojo en los detalles, eso es muy </w:t>
      </w:r>
      <w:r w:rsidRPr="00CC5AA1">
        <w:rPr>
          <w:sz w:val="28"/>
          <w:szCs w:val="28"/>
        </w:rPr>
        <w:t>importante</w:t>
      </w:r>
      <w:r>
        <w:rPr>
          <w:sz w:val="28"/>
          <w:szCs w:val="28"/>
        </w:rPr>
        <w:t>,</w:t>
      </w:r>
      <w:r w:rsidRPr="00CC5AA1">
        <w:rPr>
          <w:sz w:val="28"/>
          <w:szCs w:val="28"/>
        </w:rPr>
        <w:t xml:space="preserve"> Trabaja</w:t>
      </w:r>
      <w:r w:rsidR="000510D9" w:rsidRPr="00CC5AA1">
        <w:rPr>
          <w:sz w:val="28"/>
          <w:szCs w:val="28"/>
        </w:rPr>
        <w:t xml:space="preserve"> con calma y disfruta de este momento</w:t>
      </w:r>
      <w:r>
        <w:rPr>
          <w:sz w:val="28"/>
          <w:szCs w:val="28"/>
        </w:rPr>
        <w:t>.</w:t>
      </w:r>
    </w:p>
    <w:p w:rsidR="00857573" w:rsidRDefault="00857573" w:rsidP="0045738F">
      <w:pPr>
        <w:tabs>
          <w:tab w:val="left" w:pos="3031"/>
        </w:tabs>
        <w:rPr>
          <w:sz w:val="28"/>
          <w:szCs w:val="28"/>
        </w:rPr>
      </w:pPr>
    </w:p>
    <w:p w:rsidR="006346E2" w:rsidRDefault="006346E2" w:rsidP="0045738F">
      <w:pPr>
        <w:tabs>
          <w:tab w:val="left" w:pos="3031"/>
        </w:tabs>
        <w:rPr>
          <w:sz w:val="28"/>
          <w:szCs w:val="28"/>
        </w:rPr>
      </w:pPr>
    </w:p>
    <w:p w:rsidR="006346E2" w:rsidRDefault="00610B1F" w:rsidP="0045738F">
      <w:pPr>
        <w:tabs>
          <w:tab w:val="left" w:pos="3031"/>
        </w:tabs>
        <w:rPr>
          <w:sz w:val="28"/>
          <w:szCs w:val="28"/>
        </w:rPr>
      </w:pPr>
      <w:r>
        <w:rPr>
          <w:sz w:val="28"/>
          <w:szCs w:val="28"/>
        </w:rPr>
        <w:t xml:space="preserve">2- Observa la siguiente imagen y </w:t>
      </w:r>
      <w:r w:rsidR="00A40D4A">
        <w:rPr>
          <w:sz w:val="28"/>
          <w:szCs w:val="28"/>
        </w:rPr>
        <w:t>responde.(15pts)</w:t>
      </w:r>
    </w:p>
    <w:p w:rsidR="006346E2" w:rsidRDefault="006346E2" w:rsidP="0045738F">
      <w:pPr>
        <w:tabs>
          <w:tab w:val="left" w:pos="3031"/>
        </w:tabs>
        <w:rPr>
          <w:sz w:val="28"/>
          <w:szCs w:val="28"/>
        </w:rPr>
      </w:pPr>
    </w:p>
    <w:p w:rsidR="00610B1F" w:rsidRDefault="00610B1F" w:rsidP="0045738F">
      <w:pPr>
        <w:tabs>
          <w:tab w:val="left" w:pos="3031"/>
        </w:tabs>
        <w:rPr>
          <w:sz w:val="28"/>
          <w:szCs w:val="28"/>
        </w:rPr>
      </w:pPr>
      <w:r>
        <w:rPr>
          <w:noProof/>
          <w:lang w:val="en-US"/>
        </w:rPr>
        <w:drawing>
          <wp:inline distT="0" distB="0" distL="0" distR="0" wp14:anchorId="777728C0" wp14:editId="49CF1A18">
            <wp:extent cx="2133600" cy="1999251"/>
            <wp:effectExtent l="0" t="0" r="0" b="1270"/>
            <wp:docPr id="3078" name="Picture 6" descr="https://www.capitaldelarte.com/wp-content/uploads/2021/01/Elastique-Rojo-frente-RUBEN-MONTERDE-edit-300x300.jpg">
              <a:extLst xmlns:a="http://schemas.openxmlformats.org/drawingml/2006/main">
                <a:ext uri="{FF2B5EF4-FFF2-40B4-BE49-F238E27FC236}">
                  <a16:creationId xmlns:a16="http://schemas.microsoft.com/office/drawing/2014/main" id="{7E56FC49-E7DB-46EB-8EFD-AB9AE0DC3F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 name="Picture 6" descr="https://www.capitaldelarte.com/wp-content/uploads/2021/01/Elastique-Rojo-frente-RUBEN-MONTERDE-edit-300x300.jpg">
                      <a:extLst>
                        <a:ext uri="{FF2B5EF4-FFF2-40B4-BE49-F238E27FC236}">
                          <a16:creationId xmlns:a16="http://schemas.microsoft.com/office/drawing/2014/main" id="{7E56FC49-E7DB-46EB-8EFD-AB9AE0DC3F8A}"/>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4503" cy="2018838"/>
                    </a:xfrm>
                    <a:prstGeom prst="rect">
                      <a:avLst/>
                    </a:prstGeom>
                    <a:noFill/>
                    <a:extLst/>
                  </pic:spPr>
                </pic:pic>
              </a:graphicData>
            </a:graphic>
          </wp:inline>
        </w:drawing>
      </w:r>
    </w:p>
    <w:p w:rsidR="006346E2" w:rsidRDefault="00A40D4A" w:rsidP="0045738F">
      <w:pPr>
        <w:tabs>
          <w:tab w:val="left" w:pos="3031"/>
        </w:tabs>
        <w:rPr>
          <w:sz w:val="28"/>
          <w:szCs w:val="28"/>
        </w:rPr>
      </w:pPr>
      <w:r>
        <w:rPr>
          <w:sz w:val="28"/>
          <w:szCs w:val="28"/>
        </w:rPr>
        <w:t>A) ¿</w:t>
      </w:r>
      <w:r w:rsidR="00610B1F">
        <w:rPr>
          <w:sz w:val="28"/>
          <w:szCs w:val="28"/>
        </w:rPr>
        <w:t>Por qué la escultura es una de las manifestaciones artísticas mas utilizada por el hombre</w:t>
      </w:r>
      <w:r>
        <w:rPr>
          <w:sz w:val="28"/>
          <w:szCs w:val="28"/>
        </w:rPr>
        <w:t>?</w:t>
      </w:r>
    </w:p>
    <w:p w:rsidR="00A40D4A" w:rsidRDefault="00A40D4A" w:rsidP="0045738F">
      <w:pPr>
        <w:tabs>
          <w:tab w:val="left" w:pos="3031"/>
        </w:tabs>
        <w:rPr>
          <w:sz w:val="28"/>
          <w:szCs w:val="28"/>
        </w:rPr>
      </w:pPr>
      <w:r>
        <w:rPr>
          <w:sz w:val="28"/>
          <w:szCs w:val="28"/>
        </w:rPr>
        <w:t>B) Menciona algunas de sus características.</w:t>
      </w:r>
    </w:p>
    <w:p w:rsidR="00A40D4A" w:rsidRPr="0045738F" w:rsidRDefault="00A40D4A" w:rsidP="0045738F">
      <w:pPr>
        <w:tabs>
          <w:tab w:val="left" w:pos="3031"/>
        </w:tabs>
        <w:rPr>
          <w:sz w:val="28"/>
          <w:szCs w:val="28"/>
        </w:rPr>
      </w:pPr>
      <w:r>
        <w:rPr>
          <w:sz w:val="28"/>
          <w:szCs w:val="28"/>
        </w:rPr>
        <w:t>C) Encuentra semejanzas y diferencias entre la pintura y la escultura como manifestaciones artísticas.</w:t>
      </w:r>
    </w:p>
    <w:sectPr w:rsidR="00A40D4A" w:rsidRPr="0045738F" w:rsidSect="007D398F">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9AB" w:rsidRDefault="005D39AB" w:rsidP="00D53AD6">
      <w:pPr>
        <w:spacing w:after="0" w:line="240" w:lineRule="auto"/>
      </w:pPr>
      <w:r>
        <w:separator/>
      </w:r>
    </w:p>
  </w:endnote>
  <w:endnote w:type="continuationSeparator" w:id="0">
    <w:p w:rsidR="005D39AB" w:rsidRDefault="005D39AB" w:rsidP="00D53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9AB" w:rsidRDefault="005D39AB" w:rsidP="00D53AD6">
      <w:pPr>
        <w:spacing w:after="0" w:line="240" w:lineRule="auto"/>
      </w:pPr>
      <w:r>
        <w:separator/>
      </w:r>
    </w:p>
  </w:footnote>
  <w:footnote w:type="continuationSeparator" w:id="0">
    <w:p w:rsidR="005D39AB" w:rsidRDefault="005D39AB" w:rsidP="00D53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AD6" w:rsidRPr="0094714D" w:rsidRDefault="00974695" w:rsidP="00D53AD6">
    <w:pPr>
      <w:spacing w:after="0" w:line="240" w:lineRule="auto"/>
      <w:rPr>
        <w:b/>
        <w:color w:val="000000" w:themeColor="text1"/>
      </w:rPr>
    </w:pPr>
    <w:r>
      <w:rPr>
        <w:noProof/>
        <w:sz w:val="20"/>
        <w:szCs w:val="20"/>
        <w:lang w:val="en-US"/>
      </w:rPr>
      <w:drawing>
        <wp:inline distT="0" distB="0" distL="0" distR="0">
          <wp:extent cx="1058065" cy="414601"/>
          <wp:effectExtent l="0" t="0" r="8735" b="0"/>
          <wp:docPr id="6" name="Imagen 6" descr="Resultado de imagen para LOGO LICEO ELVIRA SANCH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LOGO LICEO ELVIRA SANCHEZ"/>
                  <pic:cNvPicPr>
                    <a:picLocks noChangeAspect="1" noChangeArrowheads="1"/>
                  </pic:cNvPicPr>
                </pic:nvPicPr>
                <pic:blipFill>
                  <a:blip r:embed="rId1"/>
                  <a:srcRect/>
                  <a:stretch>
                    <a:fillRect/>
                  </a:stretch>
                </pic:blipFill>
                <pic:spPr bwMode="auto">
                  <a:xfrm>
                    <a:off x="0" y="0"/>
                    <a:ext cx="1058005" cy="414578"/>
                  </a:xfrm>
                  <a:prstGeom prst="rect">
                    <a:avLst/>
                  </a:prstGeom>
                  <a:noFill/>
                  <a:ln w="9525">
                    <a:noFill/>
                    <a:miter lim="800000"/>
                    <a:headEnd/>
                    <a:tailEnd/>
                  </a:ln>
                </pic:spPr>
              </pic:pic>
            </a:graphicData>
          </a:graphic>
        </wp:inline>
      </w:drawing>
    </w:r>
  </w:p>
  <w:p w:rsidR="00D53AD6" w:rsidRPr="0094714D" w:rsidRDefault="0006156B" w:rsidP="00D53AD6">
    <w:pPr>
      <w:spacing w:after="0" w:line="240" w:lineRule="auto"/>
      <w:rPr>
        <w:b/>
      </w:rPr>
    </w:pPr>
    <w:r>
      <w:rPr>
        <w:b/>
      </w:rPr>
      <w:t>Artes Visuales</w:t>
    </w:r>
  </w:p>
  <w:p w:rsidR="00D53AD6" w:rsidRDefault="00D53AD6" w:rsidP="00D53AD6">
    <w:pPr>
      <w:spacing w:after="0" w:line="240" w:lineRule="auto"/>
      <w:rPr>
        <w:b/>
      </w:rPr>
    </w:pPr>
    <w:r w:rsidRPr="0094714D">
      <w:rPr>
        <w:b/>
      </w:rPr>
      <w:t xml:space="preserve">Profesora </w:t>
    </w:r>
    <w:proofErr w:type="spellStart"/>
    <w:r w:rsidR="0006156B" w:rsidRPr="0094714D">
      <w:rPr>
        <w:b/>
      </w:rPr>
      <w:t>Daylen</w:t>
    </w:r>
    <w:proofErr w:type="spellEnd"/>
    <w:r w:rsidR="0006156B" w:rsidRPr="0094714D">
      <w:rPr>
        <w:b/>
      </w:rPr>
      <w:t xml:space="preserve"> </w:t>
    </w:r>
    <w:proofErr w:type="spellStart"/>
    <w:proofErr w:type="gramStart"/>
    <w:r w:rsidR="0006156B" w:rsidRPr="0094714D">
      <w:rPr>
        <w:b/>
      </w:rPr>
      <w:t>Arrechea</w:t>
    </w:r>
    <w:proofErr w:type="spellEnd"/>
    <w:r w:rsidRPr="0094714D">
      <w:rPr>
        <w:b/>
      </w:rPr>
      <w:t xml:space="preserve">  Céspedes</w:t>
    </w:r>
    <w:proofErr w:type="gramEnd"/>
  </w:p>
  <w:p w:rsidR="00974695" w:rsidRPr="0094714D" w:rsidRDefault="00974695" w:rsidP="00D53AD6">
    <w:pPr>
      <w:spacing w:after="0" w:line="240" w:lineRule="auto"/>
      <w:rPr>
        <w:b/>
      </w:rPr>
    </w:pPr>
    <w:r>
      <w:rPr>
        <w:b/>
      </w:rPr>
      <w:t xml:space="preserve">Curso: </w:t>
    </w:r>
    <w:r w:rsidR="00FE7A44">
      <w:rPr>
        <w:b/>
      </w:rPr>
      <w:t>8vo</w:t>
    </w:r>
    <w:r w:rsidR="0006156B">
      <w:rPr>
        <w:b/>
      </w:rPr>
      <w:t xml:space="preserve"> básico </w:t>
    </w:r>
  </w:p>
  <w:p w:rsidR="00D53AD6" w:rsidRDefault="00D53A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E580D"/>
    <w:multiLevelType w:val="hybridMultilevel"/>
    <w:tmpl w:val="A4B2CBEC"/>
    <w:lvl w:ilvl="0" w:tplc="753E51AC">
      <w:start w:val="1"/>
      <w:numFmt w:val="upperLetter"/>
      <w:lvlText w:val="%1)"/>
      <w:lvlJc w:val="left"/>
      <w:pPr>
        <w:ind w:left="420" w:hanging="360"/>
      </w:pPr>
      <w:rPr>
        <w:rFonts w:ascii="Arial" w:hAnsi="Arial" w:cs="Arial" w:hint="default"/>
        <w:color w:val="202122"/>
        <w:sz w:val="23"/>
      </w:rPr>
    </w:lvl>
    <w:lvl w:ilvl="1" w:tplc="340A0019" w:tentative="1">
      <w:start w:val="1"/>
      <w:numFmt w:val="lowerLetter"/>
      <w:lvlText w:val="%2."/>
      <w:lvlJc w:val="left"/>
      <w:pPr>
        <w:ind w:left="1140" w:hanging="360"/>
      </w:pPr>
    </w:lvl>
    <w:lvl w:ilvl="2" w:tplc="340A001B" w:tentative="1">
      <w:start w:val="1"/>
      <w:numFmt w:val="lowerRoman"/>
      <w:lvlText w:val="%3."/>
      <w:lvlJc w:val="right"/>
      <w:pPr>
        <w:ind w:left="1860" w:hanging="180"/>
      </w:pPr>
    </w:lvl>
    <w:lvl w:ilvl="3" w:tplc="340A000F" w:tentative="1">
      <w:start w:val="1"/>
      <w:numFmt w:val="decimal"/>
      <w:lvlText w:val="%4."/>
      <w:lvlJc w:val="left"/>
      <w:pPr>
        <w:ind w:left="2580" w:hanging="360"/>
      </w:pPr>
    </w:lvl>
    <w:lvl w:ilvl="4" w:tplc="340A0019" w:tentative="1">
      <w:start w:val="1"/>
      <w:numFmt w:val="lowerLetter"/>
      <w:lvlText w:val="%5."/>
      <w:lvlJc w:val="left"/>
      <w:pPr>
        <w:ind w:left="3300" w:hanging="360"/>
      </w:pPr>
    </w:lvl>
    <w:lvl w:ilvl="5" w:tplc="340A001B" w:tentative="1">
      <w:start w:val="1"/>
      <w:numFmt w:val="lowerRoman"/>
      <w:lvlText w:val="%6."/>
      <w:lvlJc w:val="right"/>
      <w:pPr>
        <w:ind w:left="4020" w:hanging="180"/>
      </w:pPr>
    </w:lvl>
    <w:lvl w:ilvl="6" w:tplc="340A000F" w:tentative="1">
      <w:start w:val="1"/>
      <w:numFmt w:val="decimal"/>
      <w:lvlText w:val="%7."/>
      <w:lvlJc w:val="left"/>
      <w:pPr>
        <w:ind w:left="4740" w:hanging="360"/>
      </w:pPr>
    </w:lvl>
    <w:lvl w:ilvl="7" w:tplc="340A0019" w:tentative="1">
      <w:start w:val="1"/>
      <w:numFmt w:val="lowerLetter"/>
      <w:lvlText w:val="%8."/>
      <w:lvlJc w:val="left"/>
      <w:pPr>
        <w:ind w:left="5460" w:hanging="360"/>
      </w:pPr>
    </w:lvl>
    <w:lvl w:ilvl="8" w:tplc="340A001B" w:tentative="1">
      <w:start w:val="1"/>
      <w:numFmt w:val="lowerRoman"/>
      <w:lvlText w:val="%9."/>
      <w:lvlJc w:val="right"/>
      <w:pPr>
        <w:ind w:left="6180" w:hanging="180"/>
      </w:pPr>
    </w:lvl>
  </w:abstractNum>
  <w:abstractNum w:abstractNumId="1" w15:restartNumberingAfterBreak="0">
    <w:nsid w:val="12C94C84"/>
    <w:multiLevelType w:val="hybridMultilevel"/>
    <w:tmpl w:val="1F1494C6"/>
    <w:lvl w:ilvl="0" w:tplc="193EC12A">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DE17C03"/>
    <w:multiLevelType w:val="hybridMultilevel"/>
    <w:tmpl w:val="7CF4115E"/>
    <w:lvl w:ilvl="0" w:tplc="753E51AC">
      <w:start w:val="1"/>
      <w:numFmt w:val="upperLetter"/>
      <w:lvlText w:val="%1)"/>
      <w:lvlJc w:val="left"/>
      <w:pPr>
        <w:ind w:left="360" w:hanging="360"/>
      </w:pPr>
      <w:rPr>
        <w:rFonts w:ascii="Arial" w:hAnsi="Arial" w:cs="Arial" w:hint="default"/>
        <w:color w:val="202122"/>
        <w:sz w:val="23"/>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6EDC40AF"/>
    <w:multiLevelType w:val="hybridMultilevel"/>
    <w:tmpl w:val="81B6C382"/>
    <w:lvl w:ilvl="0" w:tplc="753E51AC">
      <w:start w:val="1"/>
      <w:numFmt w:val="upperLetter"/>
      <w:lvlText w:val="%1)"/>
      <w:lvlJc w:val="left"/>
      <w:pPr>
        <w:ind w:left="502" w:hanging="360"/>
      </w:pPr>
      <w:rPr>
        <w:rFonts w:ascii="Arial" w:hAnsi="Arial" w:cs="Arial" w:hint="default"/>
        <w:color w:val="202122"/>
        <w:sz w:val="23"/>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AD6"/>
    <w:rsid w:val="00021A9D"/>
    <w:rsid w:val="000257C8"/>
    <w:rsid w:val="000510D9"/>
    <w:rsid w:val="0006156B"/>
    <w:rsid w:val="00145FF8"/>
    <w:rsid w:val="001730F7"/>
    <w:rsid w:val="00173239"/>
    <w:rsid w:val="001A7DE4"/>
    <w:rsid w:val="002066B5"/>
    <w:rsid w:val="0029373C"/>
    <w:rsid w:val="002B4E0D"/>
    <w:rsid w:val="00310A54"/>
    <w:rsid w:val="003362F0"/>
    <w:rsid w:val="003644E1"/>
    <w:rsid w:val="003D2D3C"/>
    <w:rsid w:val="004010F2"/>
    <w:rsid w:val="004036F4"/>
    <w:rsid w:val="00431474"/>
    <w:rsid w:val="0045738F"/>
    <w:rsid w:val="004656B0"/>
    <w:rsid w:val="004D7AFF"/>
    <w:rsid w:val="00506E2E"/>
    <w:rsid w:val="00513D51"/>
    <w:rsid w:val="005D39AB"/>
    <w:rsid w:val="00602580"/>
    <w:rsid w:val="00602EAB"/>
    <w:rsid w:val="00610B1F"/>
    <w:rsid w:val="0062616C"/>
    <w:rsid w:val="006346E2"/>
    <w:rsid w:val="00652A8E"/>
    <w:rsid w:val="0065518E"/>
    <w:rsid w:val="006B05DF"/>
    <w:rsid w:val="006D47B0"/>
    <w:rsid w:val="00763597"/>
    <w:rsid w:val="007D398F"/>
    <w:rsid w:val="007E4500"/>
    <w:rsid w:val="00800DA8"/>
    <w:rsid w:val="00857573"/>
    <w:rsid w:val="0088428C"/>
    <w:rsid w:val="009538FE"/>
    <w:rsid w:val="00974695"/>
    <w:rsid w:val="009A5409"/>
    <w:rsid w:val="00A33AD9"/>
    <w:rsid w:val="00A40D4A"/>
    <w:rsid w:val="00AF5878"/>
    <w:rsid w:val="00B14271"/>
    <w:rsid w:val="00BA1AA4"/>
    <w:rsid w:val="00C3472D"/>
    <w:rsid w:val="00CC5AA1"/>
    <w:rsid w:val="00D504C6"/>
    <w:rsid w:val="00D53AD6"/>
    <w:rsid w:val="00D90C2B"/>
    <w:rsid w:val="00DD433C"/>
    <w:rsid w:val="00E32DAC"/>
    <w:rsid w:val="00E40ED8"/>
    <w:rsid w:val="00E46E40"/>
    <w:rsid w:val="00E8212E"/>
    <w:rsid w:val="00E8762F"/>
    <w:rsid w:val="00EB6C69"/>
    <w:rsid w:val="00EE604B"/>
    <w:rsid w:val="00F628F7"/>
    <w:rsid w:val="00FE7A4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887932-2E23-4DF8-AD0D-405EC28FB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A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3A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3AD6"/>
  </w:style>
  <w:style w:type="paragraph" w:styleId="Piedepgina">
    <w:name w:val="footer"/>
    <w:basedOn w:val="Normal"/>
    <w:link w:val="PiedepginaCar"/>
    <w:uiPriority w:val="99"/>
    <w:unhideWhenUsed/>
    <w:rsid w:val="00D53A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3AD6"/>
  </w:style>
  <w:style w:type="paragraph" w:styleId="Textodeglobo">
    <w:name w:val="Balloon Text"/>
    <w:basedOn w:val="Normal"/>
    <w:link w:val="TextodegloboCar"/>
    <w:uiPriority w:val="99"/>
    <w:semiHidden/>
    <w:unhideWhenUsed/>
    <w:rsid w:val="00D53A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3AD6"/>
    <w:rPr>
      <w:rFonts w:ascii="Tahoma" w:hAnsi="Tahoma" w:cs="Tahoma"/>
      <w:sz w:val="16"/>
      <w:szCs w:val="16"/>
    </w:rPr>
  </w:style>
  <w:style w:type="paragraph" w:styleId="NormalWeb">
    <w:name w:val="Normal (Web)"/>
    <w:basedOn w:val="Normal"/>
    <w:uiPriority w:val="99"/>
    <w:unhideWhenUsed/>
    <w:rsid w:val="00DD433C"/>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semiHidden/>
    <w:unhideWhenUsed/>
    <w:rsid w:val="00E32DAC"/>
    <w:rPr>
      <w:color w:val="0000FF"/>
      <w:u w:val="single"/>
    </w:rPr>
  </w:style>
  <w:style w:type="paragraph" w:styleId="Prrafodelista">
    <w:name w:val="List Paragraph"/>
    <w:basedOn w:val="Normal"/>
    <w:uiPriority w:val="34"/>
    <w:qFormat/>
    <w:rsid w:val="00D90C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717974">
      <w:bodyDiv w:val="1"/>
      <w:marLeft w:val="0"/>
      <w:marRight w:val="0"/>
      <w:marTop w:val="0"/>
      <w:marBottom w:val="0"/>
      <w:divBdr>
        <w:top w:val="none" w:sz="0" w:space="0" w:color="auto"/>
        <w:left w:val="none" w:sz="0" w:space="0" w:color="auto"/>
        <w:bottom w:val="none" w:sz="0" w:space="0" w:color="auto"/>
        <w:right w:val="none" w:sz="0" w:space="0" w:color="auto"/>
      </w:divBdr>
    </w:div>
    <w:div w:id="1838185948">
      <w:bodyDiv w:val="1"/>
      <w:marLeft w:val="0"/>
      <w:marRight w:val="0"/>
      <w:marTop w:val="0"/>
      <w:marBottom w:val="0"/>
      <w:divBdr>
        <w:top w:val="none" w:sz="0" w:space="0" w:color="auto"/>
        <w:left w:val="none" w:sz="0" w:space="0" w:color="auto"/>
        <w:bottom w:val="none" w:sz="0" w:space="0" w:color="auto"/>
        <w:right w:val="none" w:sz="0" w:space="0" w:color="auto"/>
      </w:divBdr>
    </w:div>
    <w:div w:id="198777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201</Words>
  <Characters>1146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GIMENA MARCHANT</cp:lastModifiedBy>
  <cp:revision>2</cp:revision>
  <cp:lastPrinted>2021-06-08T23:42:00Z</cp:lastPrinted>
  <dcterms:created xsi:type="dcterms:W3CDTF">2021-06-10T15:19:00Z</dcterms:created>
  <dcterms:modified xsi:type="dcterms:W3CDTF">2021-06-10T15:19:00Z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-1219991950</vt:i4>
  </property>
</Properties>
</file>