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Layout w:type="fixed"/>
        <w:tblLook w:val="04A0" w:firstRow="1" w:lastRow="0" w:firstColumn="1" w:lastColumn="0" w:noHBand="0" w:noVBand="1"/>
      </w:tblPr>
      <w:tblGrid>
        <w:gridCol w:w="3567"/>
        <w:gridCol w:w="947"/>
        <w:gridCol w:w="1885"/>
        <w:gridCol w:w="286"/>
        <w:gridCol w:w="3566"/>
      </w:tblGrid>
      <w:tr w:rsidR="001016A7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"/>
                <w:sz w:val="20"/>
                <w:szCs w:val="20"/>
                <w:lang w:val="es-ES" w:eastAsia="es-ES"/>
              </w:rPr>
              <w:t xml:space="preserve"> “Itinerario de visita a los lugares a Visitar</w:t>
            </w:r>
            <w:r>
              <w:rPr>
                <w:rFonts w:ascii="Verdana" w:eastAsia="Times New Roman" w:hAnsi="Verdana"/>
                <w:b/>
                <w:bCs/>
                <w:kern w:val="2"/>
                <w:sz w:val="20"/>
                <w:szCs w:val="20"/>
                <w:lang w:eastAsia="es-ES"/>
              </w:rPr>
              <w:t>”</w:t>
            </w:r>
          </w:p>
          <w:p w:rsidR="001016A7" w:rsidRDefault="0010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1016A7"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Nombre:</w:t>
            </w:r>
          </w:p>
          <w:p w:rsidR="001016A7" w:rsidRDefault="001016A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Curso: 8° Básicos</w:t>
            </w:r>
          </w:p>
        </w:tc>
      </w:tr>
      <w:tr w:rsidR="001016A7">
        <w:trPr>
          <w:trHeight w:val="567"/>
        </w:trPr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Educación Tecnológica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24/Junio/2021</w:t>
            </w:r>
          </w:p>
        </w:tc>
      </w:tr>
      <w:tr w:rsidR="001016A7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 Iván Duarte Cancino</w:t>
            </w:r>
          </w:p>
          <w:p w:rsidR="001016A7" w:rsidRDefault="001016A7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clase: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Unidad 2: Establecimiento del diseño solución</w:t>
            </w:r>
          </w:p>
        </w:tc>
      </w:tr>
      <w:tr w:rsidR="001016A7"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Trabajo Individual proponen un itinerario de visita a los lugares más importantes y representativos de la identidad natural y cultural de su localidad o región.</w:t>
            </w:r>
          </w:p>
        </w:tc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Objetivo de aprendizaje: </w:t>
            </w:r>
            <w:r>
              <w:t>Identificar oportunidades o necesidades p</w:t>
            </w:r>
            <w:r>
              <w:t>ersonales, grupales o locales que impliquen la creación de un producto tecnológico, reflexionando acerca de sus posibles aportes.</w:t>
            </w:r>
          </w:p>
        </w:tc>
      </w:tr>
      <w:tr w:rsidR="001016A7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ideal:            28 puntos</w:t>
            </w:r>
          </w:p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13 puntos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50%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1016A7">
        <w:tc>
          <w:tcPr>
            <w:tcW w:w="10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6A7" w:rsidRDefault="006430F8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Instrucciones:</w:t>
            </w:r>
          </w:p>
          <w:p w:rsidR="001016A7" w:rsidRDefault="006430F8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Responde:</w:t>
            </w:r>
          </w:p>
          <w:p w:rsidR="001016A7" w:rsidRDefault="006430F8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¿Qué es un Itinerario? (2 pts)</w:t>
            </w:r>
          </w:p>
          <w:p w:rsidR="001016A7" w:rsidRDefault="006430F8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¿Qué tipos de Itinerarios Hay? (2pts)</w:t>
            </w:r>
          </w:p>
          <w:p w:rsidR="001016A7" w:rsidRDefault="006430F8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>¿Cómo se realiza un Itinerario de viaje? (2 pts)</w:t>
            </w:r>
          </w:p>
          <w:p w:rsidR="001016A7" w:rsidRDefault="006430F8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t>¿Qué es una ruta turística? (2 pts)</w:t>
            </w:r>
          </w:p>
          <w:p w:rsidR="001016A7" w:rsidRDefault="006430F8">
            <w:pPr>
              <w:widowControl w:val="0"/>
            </w:pPr>
            <w:r>
              <w:t>A partir de la investigación y los análisis realizados anteriormente, las y l</w:t>
            </w:r>
            <w:r>
              <w:t>os estudiantes proponen un itinerario de visita a los lugares más importantes y representativos de la identidad natural y cultural de su localidad o región. (10 Pts)</w:t>
            </w:r>
          </w:p>
          <w:p w:rsidR="001016A7" w:rsidRDefault="006430F8">
            <w:pPr>
              <w:widowControl w:val="0"/>
            </w:pPr>
            <w:r>
              <w:t xml:space="preserve">Sobre el ma pa de la localidad o región determinen cuáles serán los 5 de los 7 lugares de </w:t>
            </w:r>
            <w:r>
              <w:t>la actividad anterior que visitarán y plasmen el recorrido e indiquen la identidad patrimonial natural y cultural de su localidad o región. (10pts)</w:t>
            </w:r>
          </w:p>
          <w:p w:rsidR="001016A7" w:rsidRDefault="00A77AE7">
            <w:pPr>
              <w:widowControl w:val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shapetype_ole_rId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A572D" id="shapetype_ole_rId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AaTElpdAgAAswQAAA4AAAAAAAAAAAAAAAAALgIAAGRycy9lMm9Eb2MueG1sUEsB&#10;Ai0AFAAGAAgAAAAhAIZbh9XYAAAABQEAAA8AAAAAAAAAAAAAAAAAtwQAAGRycy9kb3ducmV2Lnht&#10;bFBLBQYAAAAABAAEAPMAAAC8BQ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="006430F8">
              <w:object w:dxaOrig="12510" w:dyaOrig="8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o:spid="_x0000_i1025" type="#_x0000_t75" style="width:501.75pt;height:331.5pt;visibility:visible;mso-wrap-distance-right:0" o:ole="">
                  <v:imagedata r:id="rId7" o:title=""/>
                </v:shape>
                <o:OLEObject Type="Embed" ProgID="PBrush" ShapeID="ole_rId2" DrawAspect="Content" ObjectID="_1684692420" r:id="rId8"/>
              </w:object>
            </w:r>
          </w:p>
          <w:p w:rsidR="001016A7" w:rsidRDefault="006430F8">
            <w:pPr>
              <w:widowControl w:val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trabajos a través de gsuite classroom</w:t>
            </w:r>
          </w:p>
        </w:tc>
      </w:tr>
    </w:tbl>
    <w:p w:rsidR="001016A7" w:rsidRDefault="006430F8">
      <w:pPr>
        <w:pStyle w:val="Ttulo2"/>
      </w:pPr>
      <w:r>
        <w:t xml:space="preserve"> </w:t>
      </w:r>
    </w:p>
    <w:p w:rsidR="001016A7" w:rsidRDefault="001016A7"/>
    <w:sectPr w:rsidR="001016A7">
      <w:headerReference w:type="default" r:id="rId9"/>
      <w:pgSz w:w="12240" w:h="20160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F8" w:rsidRDefault="006430F8">
      <w:pPr>
        <w:spacing w:after="0" w:line="240" w:lineRule="auto"/>
      </w:pPr>
      <w:r>
        <w:separator/>
      </w:r>
    </w:p>
  </w:endnote>
  <w:endnote w:type="continuationSeparator" w:id="0">
    <w:p w:rsidR="006430F8" w:rsidRDefault="0064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F8" w:rsidRDefault="006430F8">
      <w:pPr>
        <w:spacing w:after="0" w:line="240" w:lineRule="auto"/>
      </w:pPr>
      <w:r>
        <w:separator/>
      </w:r>
    </w:p>
  </w:footnote>
  <w:footnote w:type="continuationSeparator" w:id="0">
    <w:p w:rsidR="006430F8" w:rsidRDefault="0064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A7" w:rsidRDefault="006430F8">
    <w:pPr>
      <w:pStyle w:val="Encabezado"/>
    </w:pPr>
    <w:r>
      <w:rPr>
        <w:noProof/>
        <w:lang w:val="en-US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34290</wp:posOffset>
          </wp:positionH>
          <wp:positionV relativeFrom="paragraph">
            <wp:posOffset>-182245</wp:posOffset>
          </wp:positionV>
          <wp:extent cx="1435100" cy="53276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3A6"/>
    <w:multiLevelType w:val="multilevel"/>
    <w:tmpl w:val="FBE65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57300A0"/>
    <w:multiLevelType w:val="multilevel"/>
    <w:tmpl w:val="6BEA4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7"/>
    <w:rsid w:val="001016A7"/>
    <w:rsid w:val="006430F8"/>
    <w:rsid w:val="00A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CD4E9-3F78-4CD5-AADD-AEB5BA3B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414D28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A21D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A21D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Duarte</dc:creator>
  <dc:description/>
  <cp:lastModifiedBy>GIMENA MARCHANT</cp:lastModifiedBy>
  <cp:revision>2</cp:revision>
  <dcterms:created xsi:type="dcterms:W3CDTF">2021-06-09T01:21:00Z</dcterms:created>
  <dcterms:modified xsi:type="dcterms:W3CDTF">2021-06-09T01:21:00Z</dcterms:modified>
  <dc:language>es-CL</dc:language>
</cp:coreProperties>
</file>