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8919" w:tblpY="-8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000"/>
      </w:tblGrid>
      <w:tr w:rsidR="00A56328" w:rsidRPr="005D4285" w:rsidTr="00A56328">
        <w:trPr>
          <w:trHeight w:val="378"/>
        </w:trPr>
        <w:tc>
          <w:tcPr>
            <w:tcW w:w="1518" w:type="dxa"/>
            <w:shd w:val="clear" w:color="auto" w:fill="auto"/>
          </w:tcPr>
          <w:p w:rsidR="00A56328" w:rsidRPr="005D4285" w:rsidRDefault="00A56328" w:rsidP="00A56328">
            <w:pPr>
              <w:spacing w:after="0" w:line="240" w:lineRule="auto"/>
              <w:jc w:val="center"/>
              <w:rPr>
                <w:rFonts w:cs="Calibri"/>
                <w:b/>
              </w:rPr>
            </w:pPr>
            <w:r w:rsidRPr="005D4285">
              <w:rPr>
                <w:rFonts w:cs="Calibri"/>
                <w:b/>
              </w:rPr>
              <w:t>Puntaje ideal</w:t>
            </w:r>
          </w:p>
        </w:tc>
        <w:tc>
          <w:tcPr>
            <w:tcW w:w="1000" w:type="dxa"/>
            <w:shd w:val="clear" w:color="auto" w:fill="auto"/>
          </w:tcPr>
          <w:p w:rsidR="00A56328" w:rsidRPr="005D4285" w:rsidRDefault="00710894" w:rsidP="00A56328">
            <w:pPr>
              <w:spacing w:after="0" w:line="240" w:lineRule="auto"/>
              <w:jc w:val="center"/>
              <w:rPr>
                <w:rFonts w:cs="Calibri"/>
                <w:b/>
              </w:rPr>
            </w:pPr>
            <w:r>
              <w:rPr>
                <w:rFonts w:cs="Calibri"/>
                <w:b/>
              </w:rPr>
              <w:t>53</w:t>
            </w:r>
            <w:r w:rsidR="00A56328">
              <w:rPr>
                <w:rFonts w:cs="Calibri"/>
                <w:b/>
              </w:rPr>
              <w:t xml:space="preserve"> </w:t>
            </w:r>
            <w:r w:rsidR="00A56328" w:rsidRPr="005D4285">
              <w:rPr>
                <w:rFonts w:cs="Calibri"/>
                <w:b/>
              </w:rPr>
              <w:t xml:space="preserve"> pts. </w:t>
            </w:r>
          </w:p>
        </w:tc>
      </w:tr>
      <w:tr w:rsidR="00A56328" w:rsidRPr="005D4285" w:rsidTr="00A56328">
        <w:trPr>
          <w:trHeight w:val="495"/>
        </w:trPr>
        <w:tc>
          <w:tcPr>
            <w:tcW w:w="1518" w:type="dxa"/>
            <w:shd w:val="clear" w:color="auto" w:fill="auto"/>
          </w:tcPr>
          <w:p w:rsidR="00A56328" w:rsidRPr="005D4285" w:rsidRDefault="00A56328" w:rsidP="00A56328">
            <w:pPr>
              <w:spacing w:after="0" w:line="240" w:lineRule="auto"/>
              <w:jc w:val="center"/>
              <w:rPr>
                <w:rFonts w:cs="Calibri"/>
                <w:b/>
              </w:rPr>
            </w:pPr>
            <w:r w:rsidRPr="005D4285">
              <w:rPr>
                <w:rFonts w:cs="Calibri"/>
                <w:b/>
              </w:rPr>
              <w:t>Puntaje obtenido</w:t>
            </w:r>
          </w:p>
        </w:tc>
        <w:tc>
          <w:tcPr>
            <w:tcW w:w="1000" w:type="dxa"/>
            <w:shd w:val="clear" w:color="auto" w:fill="auto"/>
          </w:tcPr>
          <w:p w:rsidR="00A56328" w:rsidRPr="005D4285" w:rsidRDefault="00A56328" w:rsidP="00A56328">
            <w:pPr>
              <w:spacing w:after="0" w:line="240" w:lineRule="auto"/>
              <w:jc w:val="center"/>
              <w:rPr>
                <w:rFonts w:cs="Calibri"/>
                <w:b/>
              </w:rPr>
            </w:pPr>
          </w:p>
        </w:tc>
      </w:tr>
      <w:tr w:rsidR="00A56328" w:rsidRPr="005D4285" w:rsidTr="00A56328">
        <w:trPr>
          <w:trHeight w:val="191"/>
        </w:trPr>
        <w:tc>
          <w:tcPr>
            <w:tcW w:w="1518" w:type="dxa"/>
            <w:shd w:val="clear" w:color="auto" w:fill="auto"/>
          </w:tcPr>
          <w:p w:rsidR="00A56328" w:rsidRPr="005D4285" w:rsidRDefault="00A56328" w:rsidP="00A56328">
            <w:pPr>
              <w:spacing w:after="0" w:line="240" w:lineRule="auto"/>
              <w:jc w:val="center"/>
              <w:rPr>
                <w:rFonts w:cs="Calibri"/>
                <w:b/>
              </w:rPr>
            </w:pPr>
            <w:r w:rsidRPr="005D4285">
              <w:rPr>
                <w:rFonts w:cs="Calibri"/>
                <w:b/>
              </w:rPr>
              <w:t>Nota</w:t>
            </w:r>
          </w:p>
        </w:tc>
        <w:tc>
          <w:tcPr>
            <w:tcW w:w="1000" w:type="dxa"/>
            <w:shd w:val="clear" w:color="auto" w:fill="auto"/>
          </w:tcPr>
          <w:p w:rsidR="00A56328" w:rsidRPr="005D4285" w:rsidRDefault="00A56328" w:rsidP="00A56328">
            <w:pPr>
              <w:spacing w:after="0" w:line="240" w:lineRule="auto"/>
              <w:jc w:val="center"/>
              <w:rPr>
                <w:rFonts w:cs="Calibri"/>
                <w:b/>
              </w:rPr>
            </w:pPr>
          </w:p>
        </w:tc>
      </w:tr>
    </w:tbl>
    <w:p w:rsidR="00A56328" w:rsidRDefault="00A56328" w:rsidP="00A56328">
      <w:pPr>
        <w:spacing w:after="0"/>
        <w:jc w:val="center"/>
        <w:rPr>
          <w:b/>
        </w:rPr>
      </w:pPr>
      <w:r>
        <w:rPr>
          <w:b/>
        </w:rPr>
        <w:t xml:space="preserve">                           </w:t>
      </w:r>
      <w:r w:rsidR="00615C21" w:rsidRPr="00B87F99">
        <w:rPr>
          <w:b/>
        </w:rPr>
        <w:t xml:space="preserve">Evaluación </w:t>
      </w:r>
      <w:proofErr w:type="spellStart"/>
      <w:r w:rsidR="00615C21" w:rsidRPr="00B87F99">
        <w:rPr>
          <w:b/>
        </w:rPr>
        <w:t>sumativa</w:t>
      </w:r>
      <w:proofErr w:type="spellEnd"/>
    </w:p>
    <w:p w:rsidR="00A56328" w:rsidRPr="00B87F99" w:rsidRDefault="00A56328" w:rsidP="00A56328">
      <w:pPr>
        <w:spacing w:after="0"/>
        <w:rPr>
          <w:b/>
        </w:rPr>
      </w:pPr>
      <w:r>
        <w:rPr>
          <w:b/>
        </w:rPr>
        <w:t xml:space="preserve">                                                                  Filosofía IV medio</w:t>
      </w:r>
    </w:p>
    <w:p w:rsidR="00615C21" w:rsidRPr="00B87F99" w:rsidRDefault="00615C21" w:rsidP="00615C21">
      <w:pPr>
        <w:spacing w:after="0"/>
        <w:rPr>
          <w:b/>
        </w:rPr>
      </w:pPr>
      <w:r w:rsidRPr="00B87F99">
        <w:rPr>
          <w:b/>
        </w:rPr>
        <w:t>Nombre:</w:t>
      </w:r>
    </w:p>
    <w:p w:rsidR="00615C21" w:rsidRPr="00B87F99" w:rsidRDefault="00615C21" w:rsidP="00615C21">
      <w:pPr>
        <w:spacing w:after="0"/>
        <w:rPr>
          <w:b/>
        </w:rPr>
      </w:pPr>
      <w:r w:rsidRPr="00B87F99">
        <w:rPr>
          <w:b/>
        </w:rPr>
        <w:t>Curso</w:t>
      </w:r>
      <w:r w:rsidR="00B87F99" w:rsidRPr="00B87F99">
        <w:rPr>
          <w:b/>
        </w:rPr>
        <w:t>:</w:t>
      </w:r>
      <w:r w:rsidR="00A56328">
        <w:rPr>
          <w:b/>
        </w:rPr>
        <w:t xml:space="preserve"> IV Medio</w:t>
      </w:r>
    </w:p>
    <w:p w:rsidR="00615C21" w:rsidRDefault="00615C21" w:rsidP="00615C21">
      <w:pPr>
        <w:spacing w:after="0"/>
        <w:jc w:val="both"/>
        <w:rPr>
          <w:b/>
        </w:rPr>
      </w:pPr>
      <w:r w:rsidRPr="00B87F99">
        <w:rPr>
          <w:b/>
        </w:rPr>
        <w:t>Fecha:</w:t>
      </w:r>
    </w:p>
    <w:p w:rsidR="00A56328" w:rsidRDefault="00A56328" w:rsidP="00615C21">
      <w:pPr>
        <w:spacing w:after="0"/>
        <w:jc w:val="both"/>
        <w:rPr>
          <w:b/>
        </w:rPr>
      </w:pPr>
      <w:r>
        <w:rPr>
          <w:b/>
        </w:rPr>
        <w:t>Unidad:</w:t>
      </w:r>
      <w:r w:rsidR="002270A0">
        <w:rPr>
          <w:b/>
        </w:rPr>
        <w:t xml:space="preserve"> La filosofía permite cuestionar el conocimiento y las acciones del ser humano.</w:t>
      </w:r>
    </w:p>
    <w:p w:rsidR="00A56328" w:rsidRPr="00B87F99" w:rsidRDefault="00A56328" w:rsidP="00615C21">
      <w:pPr>
        <w:spacing w:after="0"/>
        <w:jc w:val="both"/>
        <w:rPr>
          <w:b/>
        </w:rPr>
      </w:pPr>
      <w:r>
        <w:rPr>
          <w:b/>
        </w:rPr>
        <w:t>Objetivo:</w:t>
      </w:r>
      <w:r w:rsidR="002270A0">
        <w:rPr>
          <w:b/>
        </w:rPr>
        <w:t xml:space="preserve"> Identificar y aplicar los conceptos de filosofía</w:t>
      </w:r>
    </w:p>
    <w:p w:rsidR="00A56328" w:rsidRDefault="00A56328" w:rsidP="00A56328">
      <w:pPr>
        <w:spacing w:after="0"/>
        <w:jc w:val="both"/>
      </w:pPr>
    </w:p>
    <w:p w:rsidR="003560AB" w:rsidRDefault="00615C21" w:rsidP="003560AB">
      <w:pPr>
        <w:spacing w:after="0"/>
        <w:jc w:val="both"/>
      </w:pPr>
      <w:r w:rsidRPr="00B87F99">
        <w:rPr>
          <w:b/>
        </w:rPr>
        <w:t>Instrucciones:</w:t>
      </w:r>
      <w:r>
        <w:t xml:space="preserve"> </w:t>
      </w:r>
      <w:r w:rsidR="003560AB">
        <w:t xml:space="preserve">Las siguientes preguntas de selección múltiple contemplan los distintos temas trabajados en el </w:t>
      </w:r>
      <w:r w:rsidR="00851C6A">
        <w:t>transcurso del semestre</w:t>
      </w:r>
      <w:r w:rsidR="003560AB">
        <w:t xml:space="preserve"> escolar, tanto en las actividades formativas como en las clases online. Es importante mencionar que si no participó en las clases online, usted no está impedido para responder idóneamente lo solicitado, ya que son temas que han sido trabajados en las distintas guías de aprendizajes. El puntaje por cada respuesta correcta es de 3 pts.</w:t>
      </w:r>
    </w:p>
    <w:p w:rsidR="00A56328" w:rsidRDefault="00A56328" w:rsidP="00A56328">
      <w:pPr>
        <w:spacing w:after="0"/>
        <w:jc w:val="both"/>
      </w:pPr>
    </w:p>
    <w:p w:rsidR="00615C21" w:rsidRDefault="00615C21" w:rsidP="00615C21">
      <w:pPr>
        <w:spacing w:after="0"/>
        <w:jc w:val="both"/>
      </w:pPr>
    </w:p>
    <w:p w:rsidR="00615C21" w:rsidRPr="00A56328" w:rsidRDefault="00A56328" w:rsidP="00A56328">
      <w:pPr>
        <w:jc w:val="both"/>
        <w:rPr>
          <w:b/>
        </w:rPr>
      </w:pPr>
      <w:r w:rsidRPr="00A56328">
        <w:rPr>
          <w:b/>
        </w:rPr>
        <w:t>ITEM I</w:t>
      </w:r>
    </w:p>
    <w:p w:rsidR="00186E8A" w:rsidRDefault="00B96839">
      <w:r>
        <w:t>1.</w:t>
      </w:r>
      <w:proofErr w:type="gramStart"/>
      <w:r>
        <w:t>-¿</w:t>
      </w:r>
      <w:proofErr w:type="gramEnd"/>
      <w:r>
        <w:t>Qué es un mito?</w:t>
      </w:r>
    </w:p>
    <w:p w:rsidR="00B96839" w:rsidRDefault="00B96839" w:rsidP="00B96839">
      <w:pPr>
        <w:spacing w:after="0" w:line="240" w:lineRule="auto"/>
      </w:pPr>
      <w:r>
        <w:t>a).- una explicación racional sobre la realidad</w:t>
      </w:r>
    </w:p>
    <w:p w:rsidR="00B96839" w:rsidRDefault="00B96839" w:rsidP="00B96839">
      <w:pPr>
        <w:spacing w:after="0" w:line="240" w:lineRule="auto"/>
      </w:pPr>
      <w:r>
        <w:t>b).-una ceremonia religiosa</w:t>
      </w:r>
    </w:p>
    <w:p w:rsidR="00B96839" w:rsidRDefault="00B96839" w:rsidP="00B96839">
      <w:pPr>
        <w:spacing w:after="0" w:line="240" w:lineRule="auto"/>
      </w:pPr>
      <w:r>
        <w:t>c).-Una narración legendaria protagonizada por dioses o héroes</w:t>
      </w:r>
    </w:p>
    <w:p w:rsidR="00B96839" w:rsidRDefault="00B96839" w:rsidP="00B96839">
      <w:pPr>
        <w:spacing w:after="0" w:line="240" w:lineRule="auto"/>
      </w:pPr>
      <w:r>
        <w:t>d).- Una mentira para engañarnos intencionalmente</w:t>
      </w:r>
    </w:p>
    <w:p w:rsidR="00B96839" w:rsidRDefault="00B96839" w:rsidP="00B96839">
      <w:pPr>
        <w:spacing w:after="0" w:line="240" w:lineRule="auto"/>
      </w:pPr>
    </w:p>
    <w:p w:rsidR="00B96839" w:rsidRDefault="00B96839" w:rsidP="00B96839">
      <w:pPr>
        <w:spacing w:after="0" w:line="240" w:lineRule="auto"/>
      </w:pPr>
      <w:r>
        <w:t>2.- ¿Qué significa la palabra filosofía etimológicamente?</w:t>
      </w:r>
    </w:p>
    <w:p w:rsidR="00B96839" w:rsidRDefault="00B96839" w:rsidP="00B96839">
      <w:pPr>
        <w:spacing w:after="0" w:line="240" w:lineRule="auto"/>
      </w:pPr>
    </w:p>
    <w:p w:rsidR="00B96839" w:rsidRDefault="00B96839" w:rsidP="00B96839">
      <w:pPr>
        <w:spacing w:after="0" w:line="240" w:lineRule="auto"/>
      </w:pPr>
      <w:r>
        <w:t>a).- Amor los amigos</w:t>
      </w:r>
    </w:p>
    <w:p w:rsidR="00B96839" w:rsidRDefault="00B96839" w:rsidP="00B96839">
      <w:pPr>
        <w:spacing w:after="0" w:line="240" w:lineRule="auto"/>
      </w:pPr>
      <w:r>
        <w:t>b).-Amor a la sabiduría</w:t>
      </w:r>
    </w:p>
    <w:p w:rsidR="00B96839" w:rsidRDefault="00B96839" w:rsidP="00B96839">
      <w:pPr>
        <w:spacing w:after="0" w:line="240" w:lineRule="auto"/>
      </w:pPr>
      <w:proofErr w:type="gramStart"/>
      <w:r>
        <w:t>c).-</w:t>
      </w:r>
      <w:proofErr w:type="gramEnd"/>
      <w:r>
        <w:t>Amor al arte</w:t>
      </w:r>
    </w:p>
    <w:p w:rsidR="00B96839" w:rsidRDefault="00B96839" w:rsidP="00B96839">
      <w:pPr>
        <w:spacing w:after="0" w:line="240" w:lineRule="auto"/>
      </w:pPr>
      <w:r>
        <w:t>d).- Amor a la verdad</w:t>
      </w:r>
    </w:p>
    <w:p w:rsidR="00B96839" w:rsidRDefault="00B96839" w:rsidP="00B96839">
      <w:pPr>
        <w:spacing w:after="0" w:line="240" w:lineRule="auto"/>
      </w:pPr>
    </w:p>
    <w:p w:rsidR="00B96839" w:rsidRDefault="00B96839" w:rsidP="00B96839">
      <w:pPr>
        <w:spacing w:after="0" w:line="240" w:lineRule="auto"/>
      </w:pPr>
      <w:r>
        <w:t>3.</w:t>
      </w:r>
      <w:proofErr w:type="gramStart"/>
      <w:r>
        <w:t>-¿</w:t>
      </w:r>
      <w:proofErr w:type="gramEnd"/>
      <w:r>
        <w:t>En qué lugar surgió la filosofía occidental?</w:t>
      </w:r>
    </w:p>
    <w:p w:rsidR="00B96839" w:rsidRDefault="00B96839" w:rsidP="00B96839">
      <w:pPr>
        <w:spacing w:after="0" w:line="240" w:lineRule="auto"/>
      </w:pPr>
    </w:p>
    <w:p w:rsidR="00B96839" w:rsidRDefault="00B96839" w:rsidP="00B96839">
      <w:pPr>
        <w:spacing w:after="0" w:line="240" w:lineRule="auto"/>
      </w:pPr>
      <w:r>
        <w:t>a).-Roma</w:t>
      </w:r>
    </w:p>
    <w:p w:rsidR="00B96839" w:rsidRDefault="00B96839" w:rsidP="00B96839">
      <w:pPr>
        <w:spacing w:after="0" w:line="240" w:lineRule="auto"/>
      </w:pPr>
      <w:r>
        <w:t>b).-Italia</w:t>
      </w:r>
    </w:p>
    <w:p w:rsidR="00B96839" w:rsidRDefault="00B96839" w:rsidP="00B96839">
      <w:pPr>
        <w:spacing w:after="0" w:line="240" w:lineRule="auto"/>
      </w:pPr>
      <w:proofErr w:type="gramStart"/>
      <w:r>
        <w:t>c).-</w:t>
      </w:r>
      <w:proofErr w:type="gramEnd"/>
      <w:r>
        <w:t>Alemania</w:t>
      </w:r>
    </w:p>
    <w:p w:rsidR="00B96839" w:rsidRDefault="00B96839" w:rsidP="00B96839">
      <w:pPr>
        <w:spacing w:after="0" w:line="240" w:lineRule="auto"/>
      </w:pPr>
      <w:r>
        <w:t>d).-Grecia</w:t>
      </w:r>
    </w:p>
    <w:p w:rsidR="00B96839" w:rsidRDefault="00B96839" w:rsidP="00B96839">
      <w:pPr>
        <w:spacing w:after="0" w:line="240" w:lineRule="auto"/>
      </w:pPr>
    </w:p>
    <w:p w:rsidR="00B96839" w:rsidRDefault="00B96839" w:rsidP="00B96839">
      <w:pPr>
        <w:spacing w:after="0" w:line="240" w:lineRule="auto"/>
      </w:pPr>
      <w:r>
        <w:t>4.</w:t>
      </w:r>
      <w:proofErr w:type="gramStart"/>
      <w:r>
        <w:t>-¿</w:t>
      </w:r>
      <w:proofErr w:type="gramEnd"/>
      <w:r>
        <w:t>cuál es el objetivo que se propone la filosofía?</w:t>
      </w:r>
    </w:p>
    <w:p w:rsidR="00B96839" w:rsidRDefault="00B96839" w:rsidP="00B96839">
      <w:pPr>
        <w:spacing w:after="0" w:line="240" w:lineRule="auto"/>
      </w:pPr>
    </w:p>
    <w:p w:rsidR="00B96839" w:rsidRDefault="00B96839" w:rsidP="00B96839">
      <w:pPr>
        <w:spacing w:after="0" w:line="240" w:lineRule="auto"/>
      </w:pPr>
      <w:r>
        <w:t>a).-Conocer con total seguridad todo lo que existe</w:t>
      </w:r>
    </w:p>
    <w:p w:rsidR="00B96839" w:rsidRDefault="00B96839" w:rsidP="00B96839">
      <w:pPr>
        <w:spacing w:after="0" w:line="240" w:lineRule="auto"/>
      </w:pPr>
      <w:r>
        <w:t>b).-Buscar racionalmente respuestas radicales para las grandes</w:t>
      </w:r>
      <w:r w:rsidR="00C16E1A">
        <w:t xml:space="preserve"> preguntas que nos planteamos</w:t>
      </w:r>
    </w:p>
    <w:p w:rsidR="00C16E1A" w:rsidRDefault="00C16E1A" w:rsidP="00B96839">
      <w:pPr>
        <w:spacing w:after="0" w:line="240" w:lineRule="auto"/>
      </w:pPr>
      <w:r>
        <w:lastRenderedPageBreak/>
        <w:t>c).-Expresar nuestros sentimientos</w:t>
      </w:r>
    </w:p>
    <w:p w:rsidR="00C16E1A" w:rsidRDefault="00C16E1A" w:rsidP="00B96839">
      <w:pPr>
        <w:spacing w:after="0" w:line="240" w:lineRule="auto"/>
      </w:pPr>
      <w:r>
        <w:t>d).-Sustituir el conocimiento científico por verdades más autenticas</w:t>
      </w:r>
    </w:p>
    <w:p w:rsidR="00C16E1A" w:rsidRDefault="00C16E1A" w:rsidP="00B96839">
      <w:pPr>
        <w:spacing w:after="0" w:line="240" w:lineRule="auto"/>
      </w:pPr>
    </w:p>
    <w:p w:rsidR="00C16E1A" w:rsidRDefault="00C16E1A" w:rsidP="00B96839">
      <w:pPr>
        <w:spacing w:after="0" w:line="240" w:lineRule="auto"/>
      </w:pPr>
      <w:r>
        <w:t>5.</w:t>
      </w:r>
      <w:proofErr w:type="gramStart"/>
      <w:r>
        <w:t>-¿</w:t>
      </w:r>
      <w:proofErr w:type="gramEnd"/>
      <w:r>
        <w:t>Qué relación existe entre la ciencia y la filosofía?</w:t>
      </w:r>
    </w:p>
    <w:p w:rsidR="00C16E1A" w:rsidRDefault="00C16E1A" w:rsidP="00B96839">
      <w:pPr>
        <w:spacing w:after="0" w:line="240" w:lineRule="auto"/>
      </w:pPr>
    </w:p>
    <w:p w:rsidR="008C7737" w:rsidRDefault="008C7737" w:rsidP="00B96839">
      <w:pPr>
        <w:spacing w:after="0" w:line="240" w:lineRule="auto"/>
      </w:pPr>
      <w:r>
        <w:t>a).-La filosofía es una rama de la ciencia, pero se distingue de otras ciencias como la física o la química porque no utiliza las matemáticas.</w:t>
      </w:r>
    </w:p>
    <w:p w:rsidR="008C7737" w:rsidRDefault="008C7737" w:rsidP="00B96839">
      <w:pPr>
        <w:spacing w:after="0" w:line="240" w:lineRule="auto"/>
      </w:pPr>
      <w:r>
        <w:t>b).-La filosofía es lo contrario de la ciencia, porque se basa en intuiciones y sentimientos.</w:t>
      </w:r>
    </w:p>
    <w:p w:rsidR="008C7737" w:rsidRDefault="008C7737" w:rsidP="00B96839">
      <w:pPr>
        <w:spacing w:after="0" w:line="240" w:lineRule="auto"/>
      </w:pPr>
      <w:r>
        <w:t>c).-La filosofía trata de contestar preguntas que no pueden responderse experimentalmente.</w:t>
      </w:r>
    </w:p>
    <w:p w:rsidR="008C7737" w:rsidRDefault="008C7737" w:rsidP="00B96839">
      <w:pPr>
        <w:spacing w:after="0" w:line="240" w:lineRule="auto"/>
      </w:pPr>
      <w:r>
        <w:t>d).-La filosofía es una investigación científica sobre problemas humanos.</w:t>
      </w:r>
    </w:p>
    <w:p w:rsidR="008C7737" w:rsidRDefault="008C7737" w:rsidP="00B96839">
      <w:pPr>
        <w:spacing w:after="0" w:line="240" w:lineRule="auto"/>
      </w:pPr>
    </w:p>
    <w:p w:rsidR="008C7737" w:rsidRDefault="008C7737" w:rsidP="00B96839">
      <w:pPr>
        <w:spacing w:after="0" w:line="240" w:lineRule="auto"/>
      </w:pPr>
      <w:r>
        <w:t>6.- ¿Para qué sirve la filosofía?</w:t>
      </w:r>
    </w:p>
    <w:p w:rsidR="008C7737" w:rsidRDefault="008C7737" w:rsidP="00B96839">
      <w:pPr>
        <w:spacing w:after="0" w:line="240" w:lineRule="auto"/>
      </w:pPr>
    </w:p>
    <w:p w:rsidR="008C7737" w:rsidRDefault="008C7737" w:rsidP="00B96839">
      <w:pPr>
        <w:spacing w:after="0" w:line="240" w:lineRule="auto"/>
      </w:pPr>
      <w:r>
        <w:t>a).-La filosofía es imprescindible p</w:t>
      </w:r>
      <w:r w:rsidR="002F6D16">
        <w:t>ara comprender otras asignaturas, como las matemáticas o la lengua.</w:t>
      </w:r>
    </w:p>
    <w:p w:rsidR="002F6D16" w:rsidRDefault="002F6D16" w:rsidP="00B96839">
      <w:pPr>
        <w:spacing w:after="0" w:line="240" w:lineRule="auto"/>
      </w:pPr>
      <w:r>
        <w:t>b).-La filosofía no tiene ninguna utilidad más allá de su interés cultural e histórico.</w:t>
      </w:r>
    </w:p>
    <w:p w:rsidR="002F6D16" w:rsidRDefault="002F6D16" w:rsidP="00B96839">
      <w:pPr>
        <w:spacing w:after="0" w:line="240" w:lineRule="auto"/>
      </w:pPr>
      <w:r>
        <w:t>c).-La filosofía puede ayudarnos a cuestionar las ideas que hemos recibido y a elaborar críticamente nuestras propias reflexiones.</w:t>
      </w:r>
    </w:p>
    <w:p w:rsidR="002F6D16" w:rsidRDefault="002F6D16" w:rsidP="00B96839">
      <w:pPr>
        <w:spacing w:after="0" w:line="240" w:lineRule="auto"/>
      </w:pPr>
      <w:proofErr w:type="gramStart"/>
      <w:r>
        <w:t>d).-</w:t>
      </w:r>
      <w:proofErr w:type="gramEnd"/>
      <w:r w:rsidR="00A56C27">
        <w:t xml:space="preserve">La filosofía es muy útil, porque puede ofrecernos verdades seguras e </w:t>
      </w:r>
      <w:r w:rsidR="00710894">
        <w:t>indudables</w:t>
      </w:r>
      <w:r w:rsidR="00A56C27">
        <w:t>.</w:t>
      </w:r>
    </w:p>
    <w:p w:rsidR="00A56C27" w:rsidRDefault="00A56C27" w:rsidP="00B96839">
      <w:pPr>
        <w:spacing w:after="0" w:line="240" w:lineRule="auto"/>
      </w:pPr>
    </w:p>
    <w:p w:rsidR="00A56C27" w:rsidRDefault="00A56C27" w:rsidP="00B96839">
      <w:pPr>
        <w:spacing w:after="0" w:line="240" w:lineRule="auto"/>
      </w:pPr>
      <w:r>
        <w:t>7.</w:t>
      </w:r>
      <w:r w:rsidR="00710894">
        <w:t>- ¿</w:t>
      </w:r>
      <w:r>
        <w:t>Cuál de las siguientes de los siguientes conceptos es una de las variadas ramas de la filosofía occidental?</w:t>
      </w:r>
    </w:p>
    <w:p w:rsidR="00A56C27" w:rsidRDefault="00A56C27" w:rsidP="00B96839">
      <w:pPr>
        <w:spacing w:after="0" w:line="240" w:lineRule="auto"/>
      </w:pPr>
    </w:p>
    <w:p w:rsidR="00A56C27" w:rsidRDefault="00A56C27" w:rsidP="00B96839">
      <w:pPr>
        <w:spacing w:after="0" w:line="240" w:lineRule="auto"/>
      </w:pPr>
      <w:r>
        <w:t>a).-Música</w:t>
      </w:r>
    </w:p>
    <w:p w:rsidR="00A56C27" w:rsidRDefault="00A56C27" w:rsidP="00B96839">
      <w:pPr>
        <w:spacing w:after="0" w:line="240" w:lineRule="auto"/>
      </w:pPr>
      <w:r>
        <w:t>b).-Filosofía política</w:t>
      </w:r>
    </w:p>
    <w:p w:rsidR="00A56C27" w:rsidRDefault="00710894" w:rsidP="00B96839">
      <w:pPr>
        <w:spacing w:after="0" w:line="240" w:lineRule="auto"/>
      </w:pPr>
      <w:r>
        <w:t>c). -</w:t>
      </w:r>
      <w:r w:rsidR="00A56C27">
        <w:t>Yoga</w:t>
      </w:r>
    </w:p>
    <w:p w:rsidR="00B96839" w:rsidRDefault="00A56C27" w:rsidP="00B96839">
      <w:pPr>
        <w:spacing w:after="0" w:line="240" w:lineRule="auto"/>
      </w:pPr>
      <w:r>
        <w:t>d</w:t>
      </w:r>
      <w:r w:rsidR="009A43C6">
        <w:t xml:space="preserve">.- </w:t>
      </w:r>
      <w:proofErr w:type="spellStart"/>
      <w:r w:rsidR="009A43C6">
        <w:t>Tai</w:t>
      </w:r>
      <w:proofErr w:type="spellEnd"/>
      <w:r w:rsidR="009A43C6">
        <w:t xml:space="preserve"> </w:t>
      </w:r>
      <w:proofErr w:type="spellStart"/>
      <w:r w:rsidR="009A43C6">
        <w:t>chi</w:t>
      </w:r>
      <w:proofErr w:type="spellEnd"/>
    </w:p>
    <w:p w:rsidR="00A56C27" w:rsidRDefault="00A56C27" w:rsidP="00B96839">
      <w:pPr>
        <w:spacing w:after="0" w:line="240" w:lineRule="auto"/>
      </w:pPr>
    </w:p>
    <w:p w:rsidR="00A56C27" w:rsidRDefault="009A43C6" w:rsidP="00B96839">
      <w:pPr>
        <w:spacing w:after="0" w:line="240" w:lineRule="auto"/>
      </w:pPr>
      <w:r>
        <w:t>8).</w:t>
      </w:r>
      <w:r w:rsidR="00710894">
        <w:t>- ¿</w:t>
      </w:r>
      <w:r>
        <w:t xml:space="preserve">Cuáles de los siguientes filósofos vivieron en la edad antigua? </w:t>
      </w:r>
    </w:p>
    <w:p w:rsidR="009A43C6" w:rsidRDefault="009A43C6" w:rsidP="00B96839">
      <w:pPr>
        <w:spacing w:after="0" w:line="240" w:lineRule="auto"/>
      </w:pPr>
    </w:p>
    <w:p w:rsidR="009A43C6" w:rsidRDefault="009A43C6" w:rsidP="00B96839">
      <w:pPr>
        <w:spacing w:after="0" w:line="240" w:lineRule="auto"/>
      </w:pPr>
      <w:r>
        <w:t>a).- Sartre y Camus.</w:t>
      </w:r>
    </w:p>
    <w:p w:rsidR="009A43C6" w:rsidRDefault="009A43C6" w:rsidP="00B96839">
      <w:pPr>
        <w:spacing w:after="0" w:line="240" w:lineRule="auto"/>
      </w:pPr>
      <w:r>
        <w:t>b).- Descartes y Kant.</w:t>
      </w:r>
    </w:p>
    <w:p w:rsidR="009A43C6" w:rsidRDefault="009A43C6" w:rsidP="00B96839">
      <w:pPr>
        <w:spacing w:after="0" w:line="240" w:lineRule="auto"/>
      </w:pPr>
      <w:r>
        <w:t>c).- Platón y Aristóteles.</w:t>
      </w:r>
    </w:p>
    <w:p w:rsidR="00A56C27" w:rsidRDefault="009A43C6" w:rsidP="00B96839">
      <w:pPr>
        <w:spacing w:after="0" w:line="240" w:lineRule="auto"/>
      </w:pPr>
      <w:r>
        <w:t>d).- Agustín de Hipona y Tomás de Aquino.</w:t>
      </w:r>
    </w:p>
    <w:p w:rsidR="009A43C6" w:rsidRDefault="009A43C6" w:rsidP="00B96839">
      <w:pPr>
        <w:spacing w:after="0" w:line="240" w:lineRule="auto"/>
      </w:pPr>
    </w:p>
    <w:p w:rsidR="009A43C6" w:rsidRDefault="009A43C6" w:rsidP="00B96839">
      <w:pPr>
        <w:spacing w:after="0" w:line="240" w:lineRule="auto"/>
        <w:rPr>
          <w:i/>
        </w:rPr>
      </w:pPr>
      <w:r>
        <w:t xml:space="preserve">9.- ¿A qué se referían los filósofos presocráticos cuando utilizaban el término </w:t>
      </w:r>
      <w:proofErr w:type="spellStart"/>
      <w:r>
        <w:rPr>
          <w:i/>
        </w:rPr>
        <w:t>Arjé</w:t>
      </w:r>
      <w:proofErr w:type="spellEnd"/>
      <w:r>
        <w:rPr>
          <w:i/>
        </w:rPr>
        <w:t>?</w:t>
      </w:r>
    </w:p>
    <w:p w:rsidR="009A43C6" w:rsidRDefault="009A43C6" w:rsidP="00B96839">
      <w:pPr>
        <w:spacing w:after="0" w:line="240" w:lineRule="auto"/>
      </w:pPr>
    </w:p>
    <w:p w:rsidR="009A43C6" w:rsidRDefault="00B271EE" w:rsidP="00B271EE">
      <w:pPr>
        <w:spacing w:after="0" w:line="240" w:lineRule="auto"/>
      </w:pPr>
      <w:r>
        <w:t xml:space="preserve">a).-Al principio originario de todo lo que existe. </w:t>
      </w:r>
    </w:p>
    <w:p w:rsidR="00B271EE" w:rsidRDefault="00B271EE" w:rsidP="00B271EE">
      <w:pPr>
        <w:spacing w:after="0" w:line="240" w:lineRule="auto"/>
      </w:pPr>
      <w:r>
        <w:t>b).-Al carácter dinámico y cambiante de la realidad.</w:t>
      </w:r>
    </w:p>
    <w:p w:rsidR="00B271EE" w:rsidRDefault="00B271EE" w:rsidP="00B271EE">
      <w:pPr>
        <w:spacing w:after="0" w:line="240" w:lineRule="auto"/>
      </w:pPr>
      <w:r>
        <w:t>c).- Ala razón y la palabra.</w:t>
      </w:r>
    </w:p>
    <w:p w:rsidR="00B271EE" w:rsidRDefault="00B271EE" w:rsidP="00B271EE">
      <w:pPr>
        <w:spacing w:after="0" w:line="240" w:lineRule="auto"/>
      </w:pPr>
      <w:r>
        <w:t>d).- A la naturaleza única y eterna de lo real.</w:t>
      </w:r>
    </w:p>
    <w:p w:rsidR="00B271EE" w:rsidRDefault="00B271EE" w:rsidP="00B271EE">
      <w:pPr>
        <w:spacing w:after="0" w:line="240" w:lineRule="auto"/>
      </w:pPr>
    </w:p>
    <w:p w:rsidR="00B271EE" w:rsidRDefault="00B271EE" w:rsidP="00B271EE">
      <w:pPr>
        <w:spacing w:after="0" w:line="240" w:lineRule="auto"/>
      </w:pPr>
      <w:r>
        <w:t>10).- Platón es considerado padre de la corriente filosófica:</w:t>
      </w:r>
    </w:p>
    <w:p w:rsidR="00B271EE" w:rsidRDefault="00B271EE" w:rsidP="00B271EE">
      <w:pPr>
        <w:spacing w:after="0" w:line="240" w:lineRule="auto"/>
      </w:pPr>
    </w:p>
    <w:p w:rsidR="00B271EE" w:rsidRDefault="00B271EE" w:rsidP="00B271EE">
      <w:pPr>
        <w:spacing w:after="0" w:line="240" w:lineRule="auto"/>
      </w:pPr>
      <w:r>
        <w:lastRenderedPageBreak/>
        <w:t>a).- Idealista</w:t>
      </w:r>
    </w:p>
    <w:p w:rsidR="00B271EE" w:rsidRDefault="00B271EE" w:rsidP="00B271EE">
      <w:pPr>
        <w:spacing w:after="0" w:line="240" w:lineRule="auto"/>
      </w:pPr>
      <w:r>
        <w:t>b).-Realista</w:t>
      </w:r>
    </w:p>
    <w:p w:rsidR="00B271EE" w:rsidRDefault="00B271EE" w:rsidP="00B271EE">
      <w:pPr>
        <w:spacing w:after="0" w:line="240" w:lineRule="auto"/>
      </w:pPr>
      <w:r>
        <w:t>c).- Existencialista</w:t>
      </w:r>
    </w:p>
    <w:p w:rsidR="00B271EE" w:rsidRDefault="00710894" w:rsidP="00B271EE">
      <w:pPr>
        <w:spacing w:after="0" w:line="240" w:lineRule="auto"/>
      </w:pPr>
      <w:r>
        <w:t>d). -</w:t>
      </w:r>
      <w:r w:rsidR="00B271EE">
        <w:t xml:space="preserve"> Positivista </w:t>
      </w:r>
    </w:p>
    <w:p w:rsidR="00851C6A" w:rsidRDefault="00F925E1" w:rsidP="00F925E1">
      <w:pPr>
        <w:spacing w:after="0" w:line="240" w:lineRule="auto"/>
        <w:jc w:val="both"/>
        <w:rPr>
          <w:rFonts w:ascii="Arial" w:hAnsi="Arial" w:cs="Arial"/>
          <w:i/>
        </w:rPr>
      </w:pPr>
      <w:r>
        <w:t>11).- ¿A qué filósofo pertenece la siguiente expresión?</w:t>
      </w:r>
      <w:r w:rsidRPr="00F127D9">
        <w:rPr>
          <w:rFonts w:ascii="Arial" w:hAnsi="Arial" w:cs="Arial"/>
        </w:rPr>
        <w:t xml:space="preserve"> </w:t>
      </w:r>
      <w:r w:rsidRPr="00F925E1">
        <w:rPr>
          <w:rFonts w:ascii="Arial" w:hAnsi="Arial" w:cs="Arial"/>
          <w:i/>
        </w:rPr>
        <w:t>“El hombre que no tiene ningún barniz de filosofía va por la vida prisionero de los prejuicios que derivan del sentido común, de las creencias habituales en su tiempo y en su país, y de las que se han desarrollado en su espíritu sin la cooperación ni el consentimiento deliberado de su razón”.</w:t>
      </w:r>
    </w:p>
    <w:p w:rsidR="00F925E1" w:rsidRDefault="00F925E1" w:rsidP="00F925E1">
      <w:pPr>
        <w:spacing w:after="0" w:line="240" w:lineRule="auto"/>
        <w:jc w:val="both"/>
        <w:rPr>
          <w:rFonts w:ascii="Arial" w:hAnsi="Arial" w:cs="Arial"/>
          <w:i/>
        </w:rPr>
      </w:pPr>
    </w:p>
    <w:p w:rsidR="00F925E1" w:rsidRDefault="00F925E1" w:rsidP="00F925E1">
      <w:pPr>
        <w:spacing w:after="0" w:line="240" w:lineRule="auto"/>
      </w:pPr>
      <w:r>
        <w:t xml:space="preserve">a). - Platón </w:t>
      </w:r>
    </w:p>
    <w:p w:rsidR="00F925E1" w:rsidRDefault="00F925E1" w:rsidP="00F925E1">
      <w:pPr>
        <w:spacing w:after="0" w:line="240" w:lineRule="auto"/>
      </w:pPr>
      <w:r>
        <w:t xml:space="preserve">b). -Aristóteles </w:t>
      </w:r>
    </w:p>
    <w:p w:rsidR="00F925E1" w:rsidRDefault="00F925E1" w:rsidP="00F925E1">
      <w:pPr>
        <w:spacing w:after="0" w:line="240" w:lineRule="auto"/>
      </w:pPr>
      <w:r>
        <w:t xml:space="preserve">c). - Sócrates </w:t>
      </w:r>
    </w:p>
    <w:p w:rsidR="00F925E1" w:rsidRPr="00F925E1" w:rsidRDefault="00F925E1" w:rsidP="00F925E1">
      <w:pPr>
        <w:spacing w:after="0" w:line="240" w:lineRule="auto"/>
        <w:rPr>
          <w:rFonts w:cstheme="minorHAnsi"/>
        </w:rPr>
      </w:pPr>
      <w:r>
        <w:t xml:space="preserve">d). - </w:t>
      </w:r>
      <w:r w:rsidRPr="00F925E1">
        <w:rPr>
          <w:rFonts w:cstheme="minorHAnsi"/>
        </w:rPr>
        <w:t>Bertrand Russel</w:t>
      </w:r>
    </w:p>
    <w:p w:rsidR="00F925E1" w:rsidRPr="00F925E1" w:rsidRDefault="00F925E1" w:rsidP="00F925E1">
      <w:pPr>
        <w:spacing w:after="0" w:line="240" w:lineRule="auto"/>
        <w:jc w:val="both"/>
      </w:pPr>
    </w:p>
    <w:p w:rsidR="00B87F99" w:rsidRDefault="00B87F99" w:rsidP="00B271EE">
      <w:pPr>
        <w:spacing w:after="0" w:line="240" w:lineRule="auto"/>
      </w:pPr>
    </w:p>
    <w:p w:rsidR="00B87F99" w:rsidRPr="00B87F99" w:rsidRDefault="00B87F99" w:rsidP="00B271EE">
      <w:pPr>
        <w:spacing w:after="0" w:line="240" w:lineRule="auto"/>
        <w:rPr>
          <w:b/>
        </w:rPr>
      </w:pPr>
      <w:r w:rsidRPr="00B87F99">
        <w:rPr>
          <w:b/>
        </w:rPr>
        <w:t>II ITEM</w:t>
      </w:r>
    </w:p>
    <w:p w:rsidR="00B87F99" w:rsidRDefault="00B87F99" w:rsidP="00B271EE">
      <w:pPr>
        <w:spacing w:after="0" w:line="240" w:lineRule="auto"/>
      </w:pPr>
    </w:p>
    <w:p w:rsidR="00B87F99" w:rsidRDefault="00B87F99" w:rsidP="00B271EE">
      <w:pPr>
        <w:spacing w:after="0" w:line="240" w:lineRule="auto"/>
      </w:pPr>
      <w:r>
        <w:t>1.- Considerando lo visto en las distintas actividades en el trascurso del año ¿Qué es la filosofía? (</w:t>
      </w:r>
      <w:r w:rsidR="00A56328">
        <w:t>Responda en 5</w:t>
      </w:r>
      <w:r>
        <w:t xml:space="preserve"> líneas)</w:t>
      </w:r>
      <w:r w:rsidR="00A56328">
        <w:t xml:space="preserve"> 8 pts.</w:t>
      </w:r>
    </w:p>
    <w:p w:rsidR="00B87F99" w:rsidRDefault="00B87F99" w:rsidP="00B271E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w:t>
      </w:r>
      <w:r w:rsidR="00A56328">
        <w:t>________________________________________________________________________________________________________________________________________________________________</w:t>
      </w:r>
    </w:p>
    <w:p w:rsidR="00851C6A" w:rsidRDefault="00851C6A" w:rsidP="00B271EE">
      <w:pPr>
        <w:spacing w:after="0" w:line="240" w:lineRule="auto"/>
      </w:pPr>
    </w:p>
    <w:p w:rsidR="00851C6A" w:rsidRDefault="00851C6A" w:rsidP="00B271EE">
      <w:pPr>
        <w:spacing w:after="0" w:line="240" w:lineRule="auto"/>
      </w:pPr>
      <w:r>
        <w:t>2.- ¿Qué es la filosofía para Karl Jaspers? Explique.</w:t>
      </w:r>
      <w:r w:rsidR="00F925E1">
        <w:t xml:space="preserve"> 5 pts.</w:t>
      </w:r>
    </w:p>
    <w:p w:rsidR="00851C6A" w:rsidRDefault="00851C6A" w:rsidP="00B271E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7F99" w:rsidRDefault="00B87F99" w:rsidP="00B271EE">
      <w:pPr>
        <w:spacing w:after="0" w:line="240" w:lineRule="auto"/>
      </w:pPr>
    </w:p>
    <w:p w:rsidR="00F925E1" w:rsidRDefault="00F925E1" w:rsidP="00F925E1">
      <w:pPr>
        <w:spacing w:after="0" w:line="240" w:lineRule="auto"/>
        <w:jc w:val="both"/>
        <w:rPr>
          <w:rFonts w:ascii="Arial" w:hAnsi="Arial" w:cs="Arial"/>
        </w:rPr>
      </w:pPr>
      <w:r>
        <w:t>3.-</w:t>
      </w:r>
      <w:r w:rsidRPr="00F925E1">
        <w:rPr>
          <w:rFonts w:ascii="Arial" w:hAnsi="Arial" w:cs="Arial"/>
        </w:rPr>
        <w:t xml:space="preserve"> </w:t>
      </w:r>
      <w:r>
        <w:rPr>
          <w:rFonts w:ascii="Arial" w:hAnsi="Arial" w:cs="Arial"/>
        </w:rPr>
        <w:t xml:space="preserve">Explique la etapa de </w:t>
      </w:r>
      <w:r>
        <w:rPr>
          <w:rFonts w:ascii="Arial" w:hAnsi="Arial" w:cs="Arial"/>
          <w:b/>
        </w:rPr>
        <w:t>individualismo</w:t>
      </w:r>
      <w:r>
        <w:rPr>
          <w:rFonts w:ascii="Arial" w:hAnsi="Arial" w:cs="Arial"/>
        </w:rPr>
        <w:t xml:space="preserve"> del desarrollo moral según Kohlberg. 8 pts.</w:t>
      </w:r>
    </w:p>
    <w:p w:rsidR="00710894" w:rsidRDefault="00710894" w:rsidP="00F925E1">
      <w:pPr>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71089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E2" w:rsidRDefault="000F69E2" w:rsidP="00615C21">
      <w:pPr>
        <w:spacing w:after="0" w:line="240" w:lineRule="auto"/>
      </w:pPr>
      <w:r>
        <w:separator/>
      </w:r>
    </w:p>
  </w:endnote>
  <w:endnote w:type="continuationSeparator" w:id="0">
    <w:p w:rsidR="000F69E2" w:rsidRDefault="000F69E2" w:rsidP="0061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E2" w:rsidRDefault="000F69E2" w:rsidP="00615C21">
      <w:pPr>
        <w:spacing w:after="0" w:line="240" w:lineRule="auto"/>
      </w:pPr>
      <w:r>
        <w:separator/>
      </w:r>
    </w:p>
  </w:footnote>
  <w:footnote w:type="continuationSeparator" w:id="0">
    <w:p w:rsidR="000F69E2" w:rsidRDefault="000F69E2" w:rsidP="00615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21" w:rsidRPr="0048508C" w:rsidRDefault="00615C21" w:rsidP="00615C21">
    <w:pPr>
      <w:tabs>
        <w:tab w:val="center" w:pos="4419"/>
        <w:tab w:val="right" w:pos="8838"/>
      </w:tabs>
      <w:spacing w:after="0" w:line="240" w:lineRule="auto"/>
      <w:rPr>
        <w:sz w:val="16"/>
        <w:szCs w:val="16"/>
      </w:rPr>
    </w:pPr>
    <w:r>
      <w:rPr>
        <w:noProof/>
        <w:lang w:val="en-US"/>
      </w:rPr>
      <w:drawing>
        <wp:anchor distT="0" distB="0" distL="114300" distR="114300" simplePos="0" relativeHeight="251659264" behindDoc="0" locked="0" layoutInCell="1" allowOverlap="1" wp14:anchorId="07C591D0" wp14:editId="41778FB6">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Pr>
        <w:sz w:val="16"/>
        <w:szCs w:val="16"/>
      </w:rPr>
      <w:t xml:space="preserve">                </w:t>
    </w:r>
  </w:p>
  <w:p w:rsidR="00615C21" w:rsidRPr="0048508C" w:rsidRDefault="00615C21" w:rsidP="00615C21">
    <w:pPr>
      <w:tabs>
        <w:tab w:val="center" w:pos="4419"/>
        <w:tab w:val="right" w:pos="8838"/>
      </w:tabs>
      <w:spacing w:after="0" w:line="240" w:lineRule="auto"/>
      <w:rPr>
        <w:sz w:val="16"/>
        <w:szCs w:val="16"/>
      </w:rPr>
    </w:pPr>
  </w:p>
  <w:p w:rsidR="00615C21" w:rsidRDefault="00615C21" w:rsidP="00615C21">
    <w:pPr>
      <w:tabs>
        <w:tab w:val="center" w:pos="4419"/>
      </w:tabs>
      <w:spacing w:after="0" w:line="240" w:lineRule="auto"/>
      <w:rPr>
        <w:sz w:val="16"/>
        <w:szCs w:val="16"/>
      </w:rPr>
    </w:pPr>
  </w:p>
  <w:p w:rsidR="00615C21" w:rsidRPr="0048508C" w:rsidRDefault="00615C21" w:rsidP="00615C21">
    <w:pPr>
      <w:tabs>
        <w:tab w:val="center" w:pos="4419"/>
      </w:tabs>
      <w:spacing w:after="0" w:line="240" w:lineRule="auto"/>
      <w:rPr>
        <w:sz w:val="16"/>
        <w:szCs w:val="16"/>
      </w:rPr>
    </w:pPr>
    <w:r>
      <w:rPr>
        <w:sz w:val="16"/>
        <w:szCs w:val="16"/>
      </w:rPr>
      <w:t xml:space="preserve">      Asignatura: Filosofía </w:t>
    </w:r>
  </w:p>
  <w:p w:rsidR="00615C21" w:rsidRDefault="00615C21" w:rsidP="00615C21">
    <w:pPr>
      <w:pStyle w:val="Encabezado"/>
    </w:pPr>
    <w:r>
      <w:t xml:space="preserve">    Profesor: Víctor Merino</w:t>
    </w:r>
  </w:p>
  <w:p w:rsidR="00615C21" w:rsidRDefault="00615C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22700"/>
    <w:multiLevelType w:val="hybridMultilevel"/>
    <w:tmpl w:val="B17A4A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39"/>
    <w:rsid w:val="000F69E2"/>
    <w:rsid w:val="001040F9"/>
    <w:rsid w:val="00186E8A"/>
    <w:rsid w:val="002270A0"/>
    <w:rsid w:val="002F6D16"/>
    <w:rsid w:val="003560AB"/>
    <w:rsid w:val="00615C21"/>
    <w:rsid w:val="00710894"/>
    <w:rsid w:val="00787FE5"/>
    <w:rsid w:val="007F66CF"/>
    <w:rsid w:val="00851C6A"/>
    <w:rsid w:val="008C7737"/>
    <w:rsid w:val="009A43C6"/>
    <w:rsid w:val="00A56328"/>
    <w:rsid w:val="00A56C27"/>
    <w:rsid w:val="00B271EE"/>
    <w:rsid w:val="00B87F99"/>
    <w:rsid w:val="00B96839"/>
    <w:rsid w:val="00C16E1A"/>
    <w:rsid w:val="00E11E7B"/>
    <w:rsid w:val="00E175CB"/>
    <w:rsid w:val="00F925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B5919-C73F-4BFA-B937-910EEB71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1EE"/>
    <w:pPr>
      <w:ind w:left="720"/>
      <w:contextualSpacing/>
    </w:pPr>
  </w:style>
  <w:style w:type="paragraph" w:styleId="Encabezado">
    <w:name w:val="header"/>
    <w:basedOn w:val="Normal"/>
    <w:link w:val="EncabezadoCar"/>
    <w:uiPriority w:val="99"/>
    <w:unhideWhenUsed/>
    <w:rsid w:val="00615C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C21"/>
  </w:style>
  <w:style w:type="paragraph" w:styleId="Piedepgina">
    <w:name w:val="footer"/>
    <w:basedOn w:val="Normal"/>
    <w:link w:val="PiedepginaCar"/>
    <w:uiPriority w:val="99"/>
    <w:unhideWhenUsed/>
    <w:rsid w:val="00615C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l/url?sa=i&amp;rct=j&amp;q=&amp;esrc=s&amp;source=images&amp;cd=&amp;cad=rja&amp;uact=8&amp;ved=0ahUKEwjW7riBgtvZAhWKCpAKHc6DC2MQjRwIBg&amp;url=http://liceoelvirasanchez.cl/web/horario-de-atencion-de-profesores/&amp;psig=AOvVaw0CcpnIROXYwqeo5wtv4VeR&amp;ust=15205397158926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GIMENA MARCHANT</cp:lastModifiedBy>
  <cp:revision>2</cp:revision>
  <dcterms:created xsi:type="dcterms:W3CDTF">2021-06-08T20:15:00Z</dcterms:created>
  <dcterms:modified xsi:type="dcterms:W3CDTF">2021-06-08T20:15:00Z</dcterms:modified>
</cp:coreProperties>
</file>