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  <w:bookmarkEnd w:id="0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06156B">
        <w:rPr>
          <w:b/>
          <w:sz w:val="28"/>
          <w:szCs w:val="28"/>
        </w:rPr>
        <w:t>3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CE1A7F" w:rsidRPr="00CE1A7F" w:rsidRDefault="003644E1" w:rsidP="00CE1A7F">
      <w:pPr>
        <w:jc w:val="both"/>
        <w:rPr>
          <w:sz w:val="32"/>
          <w:szCs w:val="32"/>
        </w:rPr>
      </w:pPr>
      <w:r w:rsidRPr="00D90C2B">
        <w:rPr>
          <w:color w:val="000000" w:themeColor="text1"/>
          <w:sz w:val="28"/>
          <w:szCs w:val="28"/>
        </w:rPr>
        <w:t>OA 1 –</w:t>
      </w:r>
      <w:r w:rsidR="00CE1A7F">
        <w:rPr>
          <w:sz w:val="28"/>
          <w:szCs w:val="28"/>
        </w:rPr>
        <w:t>Crear proyectos visuales con diversos propósitos basados en la apreciación y reflexión acerca de la arquitectura, los espacios y el diseño urbano, en diferentes medios y contextos.</w:t>
      </w:r>
    </w:p>
    <w:p w:rsidR="00CE1A7F" w:rsidRDefault="00CE1A7F" w:rsidP="00CE1A7F">
      <w:pPr>
        <w:rPr>
          <w:sz w:val="36"/>
          <w:szCs w:val="36"/>
        </w:rPr>
      </w:pPr>
    </w:p>
    <w:p w:rsidR="00A128A2" w:rsidRPr="00CA2DEA" w:rsidRDefault="00CE1A7F" w:rsidP="00A128A2">
      <w:pPr>
        <w:spacing w:after="0" w:line="240" w:lineRule="auto"/>
        <w:rPr>
          <w:rFonts w:ascii="Arial" w:eastAsiaTheme="minorEastAsia" w:hAnsi="Arial"/>
          <w:color w:val="202124"/>
          <w:kern w:val="24"/>
          <w:sz w:val="28"/>
          <w:szCs w:val="28"/>
        </w:rPr>
      </w:pPr>
      <w:r w:rsidRPr="00CE1A7F">
        <w:rPr>
          <w:rFonts w:ascii="Arial" w:eastAsiaTheme="minorEastAsia" w:hAnsi="Arial"/>
          <w:color w:val="202124"/>
          <w:kern w:val="24"/>
          <w:sz w:val="28"/>
          <w:szCs w:val="28"/>
          <w:lang w:eastAsia="es-CL"/>
        </w:rPr>
        <w:t>El </w:t>
      </w:r>
      <w:r w:rsidRPr="00CE1A7F">
        <w:rPr>
          <w:rFonts w:ascii="Arial" w:eastAsiaTheme="minorEastAsia" w:hAnsi="Arial"/>
          <w:b/>
          <w:bCs/>
          <w:color w:val="202124"/>
          <w:kern w:val="24"/>
          <w:sz w:val="28"/>
          <w:szCs w:val="28"/>
          <w:lang w:eastAsia="es-CL"/>
        </w:rPr>
        <w:t>color</w:t>
      </w:r>
      <w:r w:rsidRPr="00CE1A7F">
        <w:rPr>
          <w:rFonts w:ascii="Arial" w:eastAsiaTheme="minorEastAsia" w:hAnsi="Arial"/>
          <w:color w:val="202124"/>
          <w:kern w:val="24"/>
          <w:sz w:val="28"/>
          <w:szCs w:val="28"/>
          <w:lang w:eastAsia="es-CL"/>
        </w:rPr>
        <w:t xml:space="preserve"> tiene un gran valor </w:t>
      </w:r>
      <w:r w:rsidR="00CA2DEA" w:rsidRPr="00CE1A7F">
        <w:rPr>
          <w:rFonts w:ascii="Arial" w:eastAsiaTheme="minorEastAsia" w:hAnsi="Arial"/>
          <w:color w:val="202124"/>
          <w:kern w:val="24"/>
          <w:sz w:val="28"/>
          <w:szCs w:val="28"/>
          <w:lang w:eastAsia="es-CL"/>
        </w:rPr>
        <w:t>expresivo, por</w:t>
      </w:r>
      <w:r w:rsidR="00CA2DEA" w:rsidRPr="00CA2DEA">
        <w:rPr>
          <w:rFonts w:ascii="Arial" w:eastAsiaTheme="minorEastAsia" w:hAnsi="Arial"/>
          <w:color w:val="202124"/>
          <w:kern w:val="24"/>
          <w:sz w:val="28"/>
          <w:szCs w:val="28"/>
        </w:rPr>
        <w:t xml:space="preserve"> lo tanto, un medio conductor de sensaciones, emociones</w:t>
      </w:r>
      <w:r w:rsidR="00CA2DEA">
        <w:rPr>
          <w:rFonts w:ascii="Arial" w:eastAsiaTheme="minorEastAsia" w:hAnsi="Arial"/>
          <w:color w:val="202124"/>
          <w:kern w:val="24"/>
          <w:sz w:val="28"/>
          <w:szCs w:val="28"/>
        </w:rPr>
        <w:t xml:space="preserve"> y</w:t>
      </w:r>
      <w:r w:rsidR="00CA2DEA" w:rsidRPr="00CA2DEA">
        <w:rPr>
          <w:rFonts w:ascii="Arial" w:eastAsiaTheme="minorEastAsia" w:hAnsi="Arial"/>
          <w:color w:val="202124"/>
          <w:kern w:val="24"/>
          <w:sz w:val="28"/>
          <w:szCs w:val="28"/>
        </w:rPr>
        <w:t xml:space="preserve"> sentimientos, tienen poder e influencia sobre nosotros</w:t>
      </w:r>
      <w:r w:rsidR="00CA2DEA">
        <w:rPr>
          <w:rFonts w:ascii="Arial" w:eastAsiaTheme="minorEastAsia" w:hAnsi="Arial"/>
          <w:color w:val="202124"/>
          <w:kern w:val="24"/>
          <w:sz w:val="28"/>
          <w:szCs w:val="28"/>
        </w:rPr>
        <w:t xml:space="preserve"> y nuestro entorno.</w:t>
      </w:r>
    </w:p>
    <w:p w:rsidR="00CA2DEA" w:rsidRDefault="00CA2DEA" w:rsidP="00A128A2">
      <w:pPr>
        <w:spacing w:after="0" w:line="240" w:lineRule="auto"/>
        <w:rPr>
          <w:sz w:val="32"/>
          <w:szCs w:val="32"/>
        </w:rPr>
      </w:pPr>
    </w:p>
    <w:p w:rsidR="00F72029" w:rsidRDefault="00F72029" w:rsidP="00A128A2">
      <w:pPr>
        <w:spacing w:after="0" w:line="240" w:lineRule="auto"/>
        <w:rPr>
          <w:sz w:val="32"/>
          <w:szCs w:val="32"/>
        </w:rPr>
      </w:pPr>
    </w:p>
    <w:p w:rsidR="00A128A2" w:rsidRPr="00A128A2" w:rsidRDefault="00947BAA" w:rsidP="00A128A2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1</w:t>
      </w:r>
      <w:r w:rsidR="00E8762F">
        <w:rPr>
          <w:sz w:val="32"/>
          <w:szCs w:val="32"/>
        </w:rPr>
        <w:t>-</w:t>
      </w:r>
      <w:r w:rsidR="00A128A2">
        <w:rPr>
          <w:sz w:val="32"/>
          <w:szCs w:val="32"/>
        </w:rPr>
        <w:t>Teniendo en cuenta la afirmación anterior responde.</w:t>
      </w:r>
    </w:p>
    <w:p w:rsidR="00CA2DEA" w:rsidRDefault="00CA2DEA" w:rsidP="00947BAA">
      <w:pPr>
        <w:jc w:val="both"/>
        <w:rPr>
          <w:rFonts w:ascii="Arial" w:eastAsiaTheme="minorEastAsia" w:hAnsi="Arial"/>
          <w:color w:val="202124"/>
          <w:kern w:val="24"/>
          <w:sz w:val="28"/>
          <w:szCs w:val="28"/>
        </w:rPr>
      </w:pPr>
    </w:p>
    <w:p w:rsidR="00F72029" w:rsidRDefault="00F72029" w:rsidP="00947BAA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F72029" w:rsidRDefault="00F72029" w:rsidP="00947BAA">
      <w:pPr>
        <w:jc w:val="both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E8762F" w:rsidRPr="00A128A2" w:rsidRDefault="00CA2DEA" w:rsidP="00947BAA">
      <w:pPr>
        <w:jc w:val="both"/>
        <w:rPr>
          <w:color w:val="000000" w:themeColor="text1"/>
          <w:sz w:val="28"/>
          <w:szCs w:val="28"/>
        </w:rPr>
      </w:pPr>
      <w:r w:rsidRPr="00A128A2">
        <w:rPr>
          <w:rFonts w:ascii="Arial" w:hAnsi="Arial" w:cs="Arial"/>
          <w:color w:val="202122"/>
          <w:sz w:val="28"/>
          <w:szCs w:val="28"/>
          <w:shd w:val="clear" w:color="auto" w:fill="FFFFFF"/>
        </w:rPr>
        <w:t>A)</w:t>
      </w:r>
      <w:r w:rsidRPr="00A128A2">
        <w:rPr>
          <w:rFonts w:ascii="Arial" w:eastAsiaTheme="minorEastAsia" w:hAnsi="Arial"/>
          <w:color w:val="202124"/>
          <w:kern w:val="24"/>
          <w:sz w:val="28"/>
          <w:szCs w:val="28"/>
        </w:rPr>
        <w:t xml:space="preserve"> ¿</w:t>
      </w:r>
      <w:r w:rsidR="00A128A2" w:rsidRPr="00A128A2">
        <w:rPr>
          <w:rFonts w:ascii="Arial" w:eastAsiaTheme="minorEastAsia" w:hAnsi="Arial"/>
          <w:color w:val="202124"/>
          <w:kern w:val="24"/>
          <w:sz w:val="28"/>
          <w:szCs w:val="28"/>
        </w:rPr>
        <w:t>Porque Los </w:t>
      </w:r>
      <w:r w:rsidR="00A128A2" w:rsidRPr="00A128A2">
        <w:rPr>
          <w:rFonts w:ascii="Arial" w:eastAsiaTheme="minorEastAsia" w:hAnsi="Arial"/>
          <w:b/>
          <w:bCs/>
          <w:color w:val="202124"/>
          <w:kern w:val="24"/>
          <w:sz w:val="28"/>
          <w:szCs w:val="28"/>
        </w:rPr>
        <w:t>colores</w:t>
      </w:r>
      <w:r w:rsidR="00A128A2" w:rsidRPr="00A128A2">
        <w:rPr>
          <w:rFonts w:ascii="Arial" w:eastAsiaTheme="minorEastAsia" w:hAnsi="Arial"/>
          <w:color w:val="202124"/>
          <w:kern w:val="24"/>
          <w:sz w:val="28"/>
          <w:szCs w:val="28"/>
        </w:rPr>
        <w:t> tienen poder e influencia sobre nosotros</w:t>
      </w:r>
      <w:r>
        <w:rPr>
          <w:rFonts w:ascii="Arial" w:eastAsiaTheme="minorEastAsia" w:hAnsi="Arial"/>
          <w:color w:val="202124"/>
          <w:kern w:val="24"/>
          <w:sz w:val="28"/>
          <w:szCs w:val="28"/>
        </w:rPr>
        <w:t>?</w:t>
      </w:r>
    </w:p>
    <w:p w:rsidR="00D90C2B" w:rsidRPr="00A128A2" w:rsidRDefault="00D90C2B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90C2B" w:rsidRPr="00A128A2" w:rsidRDefault="00D90C2B" w:rsidP="00E32DAC">
      <w:pPr>
        <w:rPr>
          <w:sz w:val="28"/>
          <w:szCs w:val="28"/>
        </w:rPr>
      </w:pPr>
    </w:p>
    <w:p w:rsidR="00CA2DEA" w:rsidRDefault="00CA2DEA" w:rsidP="00E32DAC">
      <w:pPr>
        <w:rPr>
          <w:sz w:val="28"/>
          <w:szCs w:val="28"/>
        </w:rPr>
      </w:pPr>
    </w:p>
    <w:p w:rsidR="00DD433C" w:rsidRPr="00A128A2" w:rsidRDefault="00DD433C" w:rsidP="00E32DA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A128A2">
        <w:rPr>
          <w:sz w:val="28"/>
          <w:szCs w:val="28"/>
        </w:rPr>
        <w:t>2-</w:t>
      </w:r>
      <w:r w:rsidRPr="00A128A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E8762F" w:rsidRPr="00A128A2">
        <w:rPr>
          <w:sz w:val="28"/>
          <w:szCs w:val="28"/>
        </w:rPr>
        <w:t>¿Cuáles son los colores primarios?</w:t>
      </w:r>
    </w:p>
    <w:p w:rsidR="00DD433C" w:rsidRPr="00A128A2" w:rsidRDefault="00DD433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90C2B" w:rsidRPr="00A128A2" w:rsidRDefault="00D90C2B" w:rsidP="0065518E">
      <w:pPr>
        <w:rPr>
          <w:sz w:val="28"/>
          <w:szCs w:val="28"/>
        </w:rPr>
      </w:pPr>
    </w:p>
    <w:p w:rsidR="00D90C2B" w:rsidRPr="00A128A2" w:rsidRDefault="00D90C2B" w:rsidP="0065518E">
      <w:pPr>
        <w:rPr>
          <w:sz w:val="28"/>
          <w:szCs w:val="28"/>
        </w:rPr>
      </w:pPr>
    </w:p>
    <w:p w:rsidR="00F628F7" w:rsidRPr="00A128A2" w:rsidRDefault="00F628F7" w:rsidP="0065518E">
      <w:pPr>
        <w:rPr>
          <w:sz w:val="28"/>
          <w:szCs w:val="28"/>
        </w:rPr>
      </w:pPr>
      <w:r w:rsidRPr="00A128A2">
        <w:rPr>
          <w:sz w:val="28"/>
          <w:szCs w:val="28"/>
        </w:rPr>
        <w:lastRenderedPageBreak/>
        <w:t>3</w:t>
      </w:r>
      <w:r w:rsidR="00857573" w:rsidRPr="00A128A2">
        <w:rPr>
          <w:sz w:val="28"/>
          <w:szCs w:val="28"/>
        </w:rPr>
        <w:t xml:space="preserve">- </w:t>
      </w:r>
      <w:r w:rsidR="0065518E" w:rsidRPr="00A128A2">
        <w:rPr>
          <w:sz w:val="28"/>
          <w:szCs w:val="28"/>
        </w:rPr>
        <w:t>¿Cuáles son los colores secundarios?</w:t>
      </w:r>
    </w:p>
    <w:p w:rsidR="00F628F7" w:rsidRPr="00A128A2" w:rsidRDefault="00F628F7" w:rsidP="00F628F7">
      <w:pPr>
        <w:rPr>
          <w:sz w:val="28"/>
          <w:szCs w:val="28"/>
        </w:rPr>
      </w:pPr>
    </w:p>
    <w:p w:rsidR="00D90C2B" w:rsidRPr="00A128A2" w:rsidRDefault="00145FF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A128A2">
        <w:rPr>
          <w:sz w:val="28"/>
          <w:szCs w:val="28"/>
        </w:rPr>
        <w:t xml:space="preserve"> </w:t>
      </w:r>
      <w:bookmarkStart w:id="1" w:name="_Hlk70373417"/>
    </w:p>
    <w:p w:rsidR="00D90C2B" w:rsidRPr="00A128A2" w:rsidRDefault="00D90C2B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D90C2B" w:rsidRPr="00A128A2" w:rsidRDefault="00D90C2B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D90C2B" w:rsidRPr="00A128A2" w:rsidRDefault="00D90C2B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65518E" w:rsidRPr="00A128A2" w:rsidRDefault="0065518E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A128A2">
        <w:rPr>
          <w:sz w:val="28"/>
          <w:szCs w:val="28"/>
        </w:rPr>
        <w:t>4-</w:t>
      </w:r>
      <w:bookmarkEnd w:id="1"/>
      <w:r w:rsidRPr="00A128A2">
        <w:rPr>
          <w:sz w:val="28"/>
          <w:szCs w:val="28"/>
        </w:rPr>
        <w:t xml:space="preserve"> El </w:t>
      </w:r>
      <w:r w:rsidR="00882109" w:rsidRPr="00A128A2">
        <w:rPr>
          <w:sz w:val="28"/>
          <w:szCs w:val="28"/>
        </w:rPr>
        <w:t>tono</w:t>
      </w:r>
      <w:r w:rsidRPr="00A128A2">
        <w:rPr>
          <w:sz w:val="28"/>
          <w:szCs w:val="28"/>
        </w:rPr>
        <w:t xml:space="preserve"> rojo, amarillo y naranja </w:t>
      </w:r>
      <w:r w:rsidR="00882109" w:rsidRPr="00A128A2">
        <w:rPr>
          <w:sz w:val="28"/>
          <w:szCs w:val="28"/>
        </w:rPr>
        <w:t>que tipo de colores son</w:t>
      </w:r>
      <w:r w:rsidRPr="00A128A2">
        <w:rPr>
          <w:sz w:val="28"/>
          <w:szCs w:val="28"/>
        </w:rPr>
        <w:t>.</w:t>
      </w:r>
    </w:p>
    <w:p w:rsidR="00882109" w:rsidRPr="00A128A2" w:rsidRDefault="00882109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882109" w:rsidRPr="00A128A2" w:rsidRDefault="00882109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857573" w:rsidRPr="00A128A2" w:rsidRDefault="00947BAA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A128A2">
        <w:rPr>
          <w:rFonts w:ascii="Arial" w:hAnsi="Arial" w:cs="Arial"/>
          <w:color w:val="202122"/>
          <w:sz w:val="28"/>
          <w:szCs w:val="28"/>
          <w:shd w:val="clear" w:color="auto" w:fill="FFFFFF"/>
        </w:rPr>
        <w:t>A) Argumenta</w:t>
      </w:r>
      <w:r w:rsidR="00D90C2B" w:rsidRPr="00A128A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tu respuesta.</w:t>
      </w:r>
    </w:p>
    <w:p w:rsidR="00D90C2B" w:rsidRPr="00A128A2" w:rsidRDefault="00D90C2B">
      <w:pPr>
        <w:rPr>
          <w:sz w:val="28"/>
          <w:szCs w:val="28"/>
        </w:rPr>
      </w:pPr>
    </w:p>
    <w:p w:rsidR="00D90C2B" w:rsidRPr="00A128A2" w:rsidRDefault="00D90C2B" w:rsidP="00D90C2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D90C2B" w:rsidRPr="00A128A2" w:rsidRDefault="00D90C2B" w:rsidP="00D90C2B">
      <w:pPr>
        <w:pStyle w:val="Prrafodelista"/>
        <w:rPr>
          <w:sz w:val="28"/>
          <w:szCs w:val="28"/>
        </w:rPr>
      </w:pPr>
    </w:p>
    <w:p w:rsidR="00D90C2B" w:rsidRPr="00A128A2" w:rsidRDefault="00947BAA" w:rsidP="00947BAA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A128A2">
        <w:rPr>
          <w:sz w:val="28"/>
          <w:szCs w:val="28"/>
        </w:rPr>
        <w:t>5-</w:t>
      </w:r>
      <w:r w:rsidR="00D90C2B" w:rsidRPr="00A128A2">
        <w:rPr>
          <w:sz w:val="28"/>
          <w:szCs w:val="28"/>
        </w:rPr>
        <w:t xml:space="preserve">Realiza un dibujo </w:t>
      </w:r>
      <w:r w:rsidR="00CA2DEA">
        <w:rPr>
          <w:sz w:val="28"/>
          <w:szCs w:val="28"/>
        </w:rPr>
        <w:t>de tu entorno utilizando solamente los tres últimos colores mencionados.</w:t>
      </w:r>
    </w:p>
    <w:p w:rsidR="00D90C2B" w:rsidRPr="00A128A2" w:rsidRDefault="00D90C2B">
      <w:pPr>
        <w:rPr>
          <w:sz w:val="28"/>
          <w:szCs w:val="28"/>
        </w:rPr>
      </w:pPr>
    </w:p>
    <w:p w:rsidR="0045738F" w:rsidRPr="00A128A2" w:rsidRDefault="00EE604B">
      <w:pPr>
        <w:rPr>
          <w:sz w:val="28"/>
          <w:szCs w:val="28"/>
        </w:rPr>
      </w:pPr>
      <w:r w:rsidRPr="00A128A2">
        <w:rPr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 descr="Características de la Arquitectura Contemporán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18E" w:rsidRDefault="0065518E" w:rsidP="00655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AutoShape 3" o:spid="_x0000_s1026" alt="Características de la Arquitectura Contemporán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uZDR05QIAAP0FAAAOAAAAAAAAAAAAAAAA&#10;AC4CAABkcnMvZTJvRG9jLnhtbFBLAQItABQABgAIAAAAIQBMoOks2AAAAAMBAAAPAAAAAAAAAAAA&#10;AAAAAD8FAABkcnMvZG93bnJldi54bWxQSwUGAAAAAAQABADzAAAARAYAAAAA&#10;" filled="f" stroked="f">
                <o:lock v:ext="edit" aspectratio="t"/>
                <v:textbox>
                  <w:txbxContent>
                    <w:p w:rsidR="0065518E" w:rsidRDefault="0065518E" w:rsidP="0065518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90C2B" w:rsidRPr="00A128A2" w:rsidRDefault="00D90C2B" w:rsidP="00D90C2B">
      <w:pPr>
        <w:rPr>
          <w:sz w:val="28"/>
          <w:szCs w:val="28"/>
        </w:rPr>
      </w:pPr>
    </w:p>
    <w:p w:rsidR="00857573" w:rsidRPr="0045738F" w:rsidRDefault="00857573" w:rsidP="0045738F">
      <w:pPr>
        <w:tabs>
          <w:tab w:val="left" w:pos="3031"/>
        </w:tabs>
        <w:rPr>
          <w:sz w:val="28"/>
          <w:szCs w:val="28"/>
        </w:rPr>
      </w:pPr>
    </w:p>
    <w:sectPr w:rsidR="00857573" w:rsidRPr="0045738F" w:rsidSect="007D39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C89" w:rsidRDefault="00861C89" w:rsidP="00D53AD6">
      <w:pPr>
        <w:spacing w:after="0" w:line="240" w:lineRule="auto"/>
      </w:pPr>
      <w:r>
        <w:separator/>
      </w:r>
    </w:p>
  </w:endnote>
  <w:endnote w:type="continuationSeparator" w:id="0">
    <w:p w:rsidR="00861C89" w:rsidRDefault="00861C89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C89" w:rsidRDefault="00861C89" w:rsidP="00D53AD6">
      <w:pPr>
        <w:spacing w:after="0" w:line="240" w:lineRule="auto"/>
      </w:pPr>
      <w:r>
        <w:separator/>
      </w:r>
    </w:p>
  </w:footnote>
  <w:footnote w:type="continuationSeparator" w:id="0">
    <w:p w:rsidR="00861C89" w:rsidRDefault="00861C89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B26338" w:rsidP="00D53AD6">
    <w:pPr>
      <w:spacing w:after="0" w:line="240" w:lineRule="auto"/>
      <w:rPr>
        <w:b/>
      </w:rPr>
    </w:pPr>
    <w:r>
      <w:rPr>
        <w:b/>
      </w:rPr>
      <w:t>Electivo</w:t>
    </w:r>
    <w:r w:rsidR="00CE1A7F">
      <w:rPr>
        <w:b/>
      </w:rPr>
      <w:t xml:space="preserve"> </w:t>
    </w:r>
    <w:r>
      <w:rPr>
        <w:b/>
      </w:rPr>
      <w:t xml:space="preserve">de </w:t>
    </w:r>
    <w:r w:rsidR="0006156B">
      <w:rPr>
        <w:b/>
      </w:rPr>
      <w:t>Artes Visuales</w:t>
    </w:r>
  </w:p>
  <w:p w:rsidR="00D53AD6" w:rsidRDefault="00D53AD6" w:rsidP="00201CAA">
    <w:pPr>
      <w:tabs>
        <w:tab w:val="right" w:pos="8838"/>
      </w:tabs>
      <w:spacing w:after="0" w:line="240" w:lineRule="auto"/>
      <w:rPr>
        <w:b/>
      </w:rPr>
    </w:pPr>
    <w:r w:rsidRPr="0094714D">
      <w:rPr>
        <w:b/>
      </w:rPr>
      <w:t xml:space="preserve">Profesora </w:t>
    </w:r>
    <w:r w:rsidR="0006156B" w:rsidRPr="0094714D">
      <w:rPr>
        <w:b/>
      </w:rPr>
      <w:t>Daylen Arrechea</w:t>
    </w:r>
    <w:r w:rsidRPr="0094714D">
      <w:rPr>
        <w:b/>
      </w:rPr>
      <w:t xml:space="preserve">  Céspedes</w:t>
    </w:r>
    <w:r w:rsidR="00201CAA">
      <w:rPr>
        <w:b/>
      </w:rPr>
      <w:tab/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CE1A7F">
      <w:rPr>
        <w:b/>
      </w:rPr>
      <w:t>1ro</w:t>
    </w:r>
    <w:r w:rsidR="0006156B">
      <w:rPr>
        <w:b/>
      </w:rPr>
      <w:t xml:space="preserve"> </w:t>
    </w:r>
    <w:r w:rsidR="00CE1A7F">
      <w:rPr>
        <w:b/>
      </w:rPr>
      <w:t>medio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6156B"/>
    <w:rsid w:val="00145FF8"/>
    <w:rsid w:val="001730F7"/>
    <w:rsid w:val="001A7DE4"/>
    <w:rsid w:val="00201CAA"/>
    <w:rsid w:val="002066B5"/>
    <w:rsid w:val="002203CD"/>
    <w:rsid w:val="0029373C"/>
    <w:rsid w:val="002B4E0D"/>
    <w:rsid w:val="003362F0"/>
    <w:rsid w:val="003644E1"/>
    <w:rsid w:val="003D2D3C"/>
    <w:rsid w:val="004010F2"/>
    <w:rsid w:val="0045738F"/>
    <w:rsid w:val="004D7AFF"/>
    <w:rsid w:val="00506E2E"/>
    <w:rsid w:val="00602580"/>
    <w:rsid w:val="0062616C"/>
    <w:rsid w:val="00652A8E"/>
    <w:rsid w:val="0065518E"/>
    <w:rsid w:val="006B05DF"/>
    <w:rsid w:val="006F37D4"/>
    <w:rsid w:val="007D398F"/>
    <w:rsid w:val="007E4500"/>
    <w:rsid w:val="00800DA8"/>
    <w:rsid w:val="008012FC"/>
    <w:rsid w:val="00857573"/>
    <w:rsid w:val="00861C89"/>
    <w:rsid w:val="00882109"/>
    <w:rsid w:val="00947BAA"/>
    <w:rsid w:val="00974695"/>
    <w:rsid w:val="009C7829"/>
    <w:rsid w:val="00A128A2"/>
    <w:rsid w:val="00A33AD9"/>
    <w:rsid w:val="00AF5878"/>
    <w:rsid w:val="00B14271"/>
    <w:rsid w:val="00B26338"/>
    <w:rsid w:val="00BA1AA4"/>
    <w:rsid w:val="00C023A4"/>
    <w:rsid w:val="00CA2DEA"/>
    <w:rsid w:val="00CE1A7F"/>
    <w:rsid w:val="00D504C6"/>
    <w:rsid w:val="00D53AD6"/>
    <w:rsid w:val="00D64009"/>
    <w:rsid w:val="00D90C2B"/>
    <w:rsid w:val="00DD433C"/>
    <w:rsid w:val="00E32DAC"/>
    <w:rsid w:val="00E46E40"/>
    <w:rsid w:val="00E8212E"/>
    <w:rsid w:val="00E8762F"/>
    <w:rsid w:val="00EB6C69"/>
    <w:rsid w:val="00EE604B"/>
    <w:rsid w:val="00F628F7"/>
    <w:rsid w:val="00F7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paragraph" w:styleId="Sinespaciado">
    <w:name w:val="No Spacing"/>
    <w:uiPriority w:val="1"/>
    <w:qFormat/>
    <w:rsid w:val="00CE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dcterms:created xsi:type="dcterms:W3CDTF">2021-04-28T02:08:00Z</dcterms:created>
  <dcterms:modified xsi:type="dcterms:W3CDTF">2021-04-28T02:08:00Z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