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2B" w:rsidRDefault="0046332B" w:rsidP="000D7B80">
      <w:pPr>
        <w:spacing w:after="0" w:line="240" w:lineRule="auto"/>
        <w:rPr>
          <w:sz w:val="28"/>
        </w:rPr>
      </w:pPr>
      <w:bookmarkStart w:id="0" w:name="_GoBack"/>
      <w:bookmarkEnd w:id="0"/>
    </w:p>
    <w:p w:rsidR="00E53D18" w:rsidRDefault="00E53D18" w:rsidP="000D7B80">
      <w:pPr>
        <w:spacing w:after="0" w:line="240" w:lineRule="auto"/>
        <w:rPr>
          <w:sz w:val="28"/>
        </w:rPr>
      </w:pPr>
    </w:p>
    <w:p w:rsidR="0046332B" w:rsidRDefault="0046332B" w:rsidP="0046332B">
      <w:pPr>
        <w:spacing w:after="0" w:line="240" w:lineRule="auto"/>
        <w:jc w:val="center"/>
        <w:rPr>
          <w:sz w:val="28"/>
        </w:rPr>
      </w:pPr>
      <w:r>
        <w:rPr>
          <w:sz w:val="28"/>
        </w:rPr>
        <w:t>Evaluación N° 1 Matemática</w:t>
      </w:r>
      <w:r w:rsidR="00AA4D1D">
        <w:rPr>
          <w:sz w:val="28"/>
        </w:rPr>
        <w:t xml:space="preserve"> 4° Básico</w:t>
      </w:r>
    </w:p>
    <w:p w:rsidR="00EA05B4" w:rsidRDefault="00EA05B4" w:rsidP="0046332B">
      <w:pPr>
        <w:spacing w:after="0" w:line="240" w:lineRule="auto"/>
        <w:jc w:val="center"/>
        <w:rPr>
          <w:sz w:val="28"/>
        </w:rPr>
      </w:pPr>
    </w:p>
    <w:p w:rsidR="0046332B" w:rsidRDefault="0046332B" w:rsidP="0046332B">
      <w:pPr>
        <w:spacing w:after="0" w:line="240" w:lineRule="auto"/>
        <w:rPr>
          <w:sz w:val="28"/>
        </w:rPr>
      </w:pPr>
      <w:r>
        <w:rPr>
          <w:sz w:val="28"/>
        </w:rPr>
        <w:t>Nombre: __________</w:t>
      </w:r>
      <w:r w:rsidR="000A5AB1">
        <w:rPr>
          <w:sz w:val="28"/>
        </w:rPr>
        <w:t>_______________________</w:t>
      </w:r>
      <w:r>
        <w:rPr>
          <w:sz w:val="28"/>
        </w:rPr>
        <w:t>Fecha</w:t>
      </w:r>
      <w:r w:rsidR="000A5AB1">
        <w:rPr>
          <w:sz w:val="28"/>
        </w:rPr>
        <w:t>: del 3 al 14 de Mayo</w:t>
      </w:r>
    </w:p>
    <w:p w:rsidR="00EA05B4" w:rsidRPr="000A5AB1" w:rsidRDefault="0046332B" w:rsidP="0046332B">
      <w:pPr>
        <w:spacing w:after="0" w:line="240" w:lineRule="auto"/>
        <w:rPr>
          <w:sz w:val="24"/>
          <w:szCs w:val="24"/>
        </w:rPr>
      </w:pPr>
      <w:r w:rsidRPr="000A5AB1">
        <w:rPr>
          <w:sz w:val="24"/>
          <w:szCs w:val="24"/>
        </w:rPr>
        <w:t>O. de Aprendizaje:</w:t>
      </w:r>
      <w:r w:rsidR="00EA05B4" w:rsidRPr="000A5AB1">
        <w:rPr>
          <w:sz w:val="24"/>
          <w:szCs w:val="24"/>
        </w:rPr>
        <w:t xml:space="preserve"> Comparar </w:t>
      </w:r>
      <w:r w:rsidR="004434A5" w:rsidRPr="000A5AB1">
        <w:rPr>
          <w:sz w:val="24"/>
          <w:szCs w:val="24"/>
        </w:rPr>
        <w:t>y ordenar números hasta el 10.000</w:t>
      </w:r>
    </w:p>
    <w:p w:rsidR="004434A5" w:rsidRPr="004434A5" w:rsidRDefault="004434A5" w:rsidP="0046332B">
      <w:pPr>
        <w:spacing w:after="0" w:line="240" w:lineRule="auto"/>
        <w:rPr>
          <w:sz w:val="20"/>
          <w:szCs w:val="20"/>
        </w:rPr>
      </w:pPr>
      <w:r w:rsidRPr="000A5AB1">
        <w:rPr>
          <w:sz w:val="24"/>
          <w:szCs w:val="24"/>
        </w:rPr>
        <w:t xml:space="preserve">Puntaje: </w:t>
      </w:r>
      <w:r w:rsidR="00E53D18" w:rsidRPr="000A5AB1">
        <w:rPr>
          <w:sz w:val="24"/>
          <w:szCs w:val="24"/>
        </w:rPr>
        <w:t>65 puntos</w:t>
      </w:r>
    </w:p>
    <w:p w:rsidR="0046332B" w:rsidRDefault="0046332B" w:rsidP="0046332B">
      <w:pPr>
        <w:spacing w:after="0" w:line="240" w:lineRule="auto"/>
        <w:rPr>
          <w:sz w:val="28"/>
        </w:rPr>
      </w:pPr>
      <w:r>
        <w:rPr>
          <w:sz w:val="28"/>
        </w:rPr>
        <w:t>I. Ordena los siguientes números como se indica en cada caso</w:t>
      </w:r>
      <w:r w:rsidR="004434A5">
        <w:rPr>
          <w:sz w:val="28"/>
        </w:rPr>
        <w:t xml:space="preserve"> (14 </w:t>
      </w:r>
      <w:proofErr w:type="spellStart"/>
      <w:r w:rsidR="004434A5">
        <w:rPr>
          <w:sz w:val="28"/>
        </w:rPr>
        <w:t>ptos</w:t>
      </w:r>
      <w:proofErr w:type="spellEnd"/>
      <w:r w:rsidR="004434A5">
        <w:rPr>
          <w:sz w:val="28"/>
        </w:rPr>
        <w:t>)</w:t>
      </w:r>
    </w:p>
    <w:p w:rsidR="00E53D18" w:rsidRDefault="0046332B" w:rsidP="0046332B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</w:p>
    <w:p w:rsidR="0046332B" w:rsidRDefault="0046332B" w:rsidP="0046332B">
      <w:pPr>
        <w:spacing w:after="0" w:line="240" w:lineRule="auto"/>
        <w:rPr>
          <w:sz w:val="28"/>
        </w:rPr>
      </w:pPr>
      <w:r>
        <w:rPr>
          <w:sz w:val="28"/>
        </w:rPr>
        <w:t xml:space="preserve"> A. De menor a mayor</w:t>
      </w:r>
    </w:p>
    <w:p w:rsidR="0046332B" w:rsidRDefault="004434A5" w:rsidP="0046332B">
      <w:pPr>
        <w:spacing w:after="0" w:line="240" w:lineRule="auto"/>
        <w:rPr>
          <w:sz w:val="28"/>
        </w:rPr>
      </w:pPr>
      <w:r>
        <w:rPr>
          <w:sz w:val="28"/>
        </w:rPr>
        <w:t xml:space="preserve">        5.460</w:t>
      </w:r>
      <w:r w:rsidR="0046332B">
        <w:rPr>
          <w:sz w:val="28"/>
        </w:rPr>
        <w:t xml:space="preserve">  -   </w:t>
      </w:r>
      <w:r>
        <w:rPr>
          <w:sz w:val="28"/>
        </w:rPr>
        <w:t>1.</w:t>
      </w:r>
      <w:r w:rsidR="0046332B">
        <w:rPr>
          <w:sz w:val="28"/>
        </w:rPr>
        <w:t>298    -    4</w:t>
      </w:r>
      <w:r>
        <w:rPr>
          <w:sz w:val="28"/>
        </w:rPr>
        <w:t>.</w:t>
      </w:r>
      <w:r w:rsidR="0046332B">
        <w:rPr>
          <w:sz w:val="28"/>
        </w:rPr>
        <w:t>57</w:t>
      </w:r>
      <w:r>
        <w:rPr>
          <w:sz w:val="28"/>
        </w:rPr>
        <w:t>1</w:t>
      </w:r>
      <w:r w:rsidR="0046332B">
        <w:rPr>
          <w:sz w:val="28"/>
        </w:rPr>
        <w:t xml:space="preserve">    -    </w:t>
      </w:r>
      <w:r>
        <w:rPr>
          <w:sz w:val="28"/>
        </w:rPr>
        <w:t>3.</w:t>
      </w:r>
      <w:r w:rsidR="0046332B">
        <w:rPr>
          <w:sz w:val="28"/>
        </w:rPr>
        <w:t>456   -   5</w:t>
      </w:r>
      <w:r>
        <w:rPr>
          <w:sz w:val="28"/>
        </w:rPr>
        <w:t>.</w:t>
      </w:r>
      <w:r w:rsidR="0046332B">
        <w:rPr>
          <w:sz w:val="28"/>
        </w:rPr>
        <w:t>99</w:t>
      </w:r>
      <w:r>
        <w:rPr>
          <w:sz w:val="28"/>
        </w:rPr>
        <w:t>0</w:t>
      </w:r>
      <w:r w:rsidR="0046332B">
        <w:rPr>
          <w:sz w:val="28"/>
        </w:rPr>
        <w:t xml:space="preserve">    -    2</w:t>
      </w:r>
      <w:r>
        <w:rPr>
          <w:sz w:val="28"/>
        </w:rPr>
        <w:t>.</w:t>
      </w:r>
      <w:r w:rsidR="0046332B">
        <w:rPr>
          <w:sz w:val="28"/>
        </w:rPr>
        <w:t>09</w:t>
      </w:r>
      <w:r>
        <w:rPr>
          <w:sz w:val="28"/>
        </w:rPr>
        <w:t>0    -    9.912</w:t>
      </w:r>
    </w:p>
    <w:p w:rsidR="0046332B" w:rsidRDefault="0046332B" w:rsidP="0046332B">
      <w:pPr>
        <w:spacing w:after="0" w:line="240" w:lineRule="auto"/>
        <w:rPr>
          <w:sz w:val="28"/>
        </w:rPr>
      </w:pPr>
      <w:r>
        <w:rPr>
          <w:sz w:val="28"/>
        </w:rPr>
        <w:t xml:space="preserve">        ______</w:t>
      </w:r>
      <w:r w:rsidR="00AA4D1D">
        <w:rPr>
          <w:sz w:val="28"/>
        </w:rPr>
        <w:t>_</w:t>
      </w:r>
      <w:r>
        <w:rPr>
          <w:sz w:val="28"/>
        </w:rPr>
        <w:t xml:space="preserve">   ______</w:t>
      </w:r>
      <w:r w:rsidR="00AA4D1D">
        <w:rPr>
          <w:sz w:val="28"/>
        </w:rPr>
        <w:t>_</w:t>
      </w:r>
      <w:r>
        <w:rPr>
          <w:sz w:val="28"/>
        </w:rPr>
        <w:t xml:space="preserve">   ______</w:t>
      </w:r>
      <w:r w:rsidR="00AA4D1D">
        <w:rPr>
          <w:sz w:val="28"/>
        </w:rPr>
        <w:t>__</w:t>
      </w:r>
      <w:r>
        <w:rPr>
          <w:sz w:val="28"/>
        </w:rPr>
        <w:t xml:space="preserve">   ______</w:t>
      </w:r>
      <w:r w:rsidR="00AA4D1D">
        <w:rPr>
          <w:sz w:val="28"/>
        </w:rPr>
        <w:t>__</w:t>
      </w:r>
      <w:r>
        <w:rPr>
          <w:sz w:val="28"/>
        </w:rPr>
        <w:t xml:space="preserve">   ______</w:t>
      </w:r>
      <w:r w:rsidR="00AA4D1D">
        <w:rPr>
          <w:sz w:val="28"/>
        </w:rPr>
        <w:t>_</w:t>
      </w:r>
      <w:r>
        <w:rPr>
          <w:sz w:val="28"/>
        </w:rPr>
        <w:t xml:space="preserve">   ______</w:t>
      </w:r>
      <w:r w:rsidR="00AA4D1D">
        <w:rPr>
          <w:sz w:val="28"/>
        </w:rPr>
        <w:t>_</w:t>
      </w:r>
      <w:r>
        <w:rPr>
          <w:sz w:val="28"/>
        </w:rPr>
        <w:t xml:space="preserve">   ______</w:t>
      </w:r>
      <w:r w:rsidR="00AA4D1D">
        <w:rPr>
          <w:sz w:val="28"/>
        </w:rPr>
        <w:t>_</w:t>
      </w:r>
    </w:p>
    <w:p w:rsidR="0046332B" w:rsidRDefault="0046332B" w:rsidP="0046332B">
      <w:pPr>
        <w:spacing w:after="0" w:line="240" w:lineRule="auto"/>
        <w:rPr>
          <w:sz w:val="28"/>
        </w:rPr>
      </w:pPr>
      <w:r>
        <w:rPr>
          <w:sz w:val="28"/>
        </w:rPr>
        <w:t xml:space="preserve">  B. de mayor a menor</w:t>
      </w:r>
    </w:p>
    <w:p w:rsidR="0046332B" w:rsidRDefault="0046332B" w:rsidP="0046332B">
      <w:pPr>
        <w:spacing w:after="0" w:line="240" w:lineRule="auto"/>
        <w:rPr>
          <w:sz w:val="28"/>
        </w:rPr>
      </w:pPr>
      <w:r>
        <w:rPr>
          <w:sz w:val="28"/>
        </w:rPr>
        <w:t xml:space="preserve">   </w:t>
      </w:r>
      <w:r w:rsidR="004434A5">
        <w:rPr>
          <w:sz w:val="28"/>
        </w:rPr>
        <w:t xml:space="preserve">    8.790</w:t>
      </w:r>
      <w:r>
        <w:rPr>
          <w:sz w:val="28"/>
        </w:rPr>
        <w:t xml:space="preserve">  -   </w:t>
      </w:r>
      <w:r w:rsidR="004434A5">
        <w:rPr>
          <w:sz w:val="28"/>
        </w:rPr>
        <w:t>1.</w:t>
      </w:r>
      <w:r>
        <w:rPr>
          <w:sz w:val="28"/>
        </w:rPr>
        <w:t xml:space="preserve">437    -   </w:t>
      </w:r>
      <w:r w:rsidR="004434A5">
        <w:rPr>
          <w:sz w:val="28"/>
        </w:rPr>
        <w:t>7.</w:t>
      </w:r>
      <w:r>
        <w:rPr>
          <w:sz w:val="28"/>
        </w:rPr>
        <w:t>754   -   8</w:t>
      </w:r>
      <w:r w:rsidR="004434A5">
        <w:rPr>
          <w:sz w:val="28"/>
        </w:rPr>
        <w:t>.</w:t>
      </w:r>
      <w:r>
        <w:rPr>
          <w:sz w:val="28"/>
        </w:rPr>
        <w:t>9</w:t>
      </w:r>
      <w:r w:rsidR="004434A5">
        <w:rPr>
          <w:sz w:val="28"/>
        </w:rPr>
        <w:t>00</w:t>
      </w:r>
      <w:r>
        <w:rPr>
          <w:sz w:val="28"/>
        </w:rPr>
        <w:t xml:space="preserve">  -   5</w:t>
      </w:r>
      <w:r w:rsidR="004434A5">
        <w:rPr>
          <w:sz w:val="28"/>
        </w:rPr>
        <w:t>.</w:t>
      </w:r>
      <w:r>
        <w:rPr>
          <w:sz w:val="28"/>
        </w:rPr>
        <w:t>55</w:t>
      </w:r>
      <w:r w:rsidR="004434A5">
        <w:rPr>
          <w:sz w:val="28"/>
        </w:rPr>
        <w:t>0</w:t>
      </w:r>
      <w:r>
        <w:rPr>
          <w:sz w:val="28"/>
        </w:rPr>
        <w:t xml:space="preserve">   -  </w:t>
      </w:r>
      <w:r w:rsidR="004434A5">
        <w:rPr>
          <w:sz w:val="28"/>
        </w:rPr>
        <w:t>1.</w:t>
      </w:r>
      <w:r>
        <w:rPr>
          <w:sz w:val="28"/>
        </w:rPr>
        <w:t xml:space="preserve">731   -   </w:t>
      </w:r>
      <w:r w:rsidR="004434A5">
        <w:rPr>
          <w:sz w:val="28"/>
        </w:rPr>
        <w:t>2.</w:t>
      </w:r>
      <w:r>
        <w:rPr>
          <w:sz w:val="28"/>
        </w:rPr>
        <w:t>522</w:t>
      </w:r>
    </w:p>
    <w:p w:rsidR="0046332B" w:rsidRDefault="0046332B" w:rsidP="0046332B">
      <w:pPr>
        <w:spacing w:after="0" w:line="240" w:lineRule="auto"/>
        <w:rPr>
          <w:sz w:val="28"/>
        </w:rPr>
      </w:pPr>
      <w:r>
        <w:rPr>
          <w:sz w:val="28"/>
        </w:rPr>
        <w:t xml:space="preserve">       ______</w:t>
      </w:r>
      <w:r w:rsidR="00AA4D1D">
        <w:rPr>
          <w:sz w:val="28"/>
        </w:rPr>
        <w:t>_</w:t>
      </w:r>
      <w:r>
        <w:rPr>
          <w:sz w:val="28"/>
        </w:rPr>
        <w:t xml:space="preserve">   ______</w:t>
      </w:r>
      <w:r w:rsidR="00AA4D1D">
        <w:rPr>
          <w:sz w:val="28"/>
        </w:rPr>
        <w:t>_</w:t>
      </w:r>
      <w:r>
        <w:rPr>
          <w:sz w:val="28"/>
        </w:rPr>
        <w:t xml:space="preserve">   ______</w:t>
      </w:r>
      <w:r w:rsidR="00AA4D1D">
        <w:rPr>
          <w:sz w:val="28"/>
        </w:rPr>
        <w:t>_</w:t>
      </w:r>
      <w:r>
        <w:rPr>
          <w:sz w:val="28"/>
        </w:rPr>
        <w:t xml:space="preserve">   ______</w:t>
      </w:r>
      <w:r w:rsidR="00AA4D1D">
        <w:rPr>
          <w:sz w:val="28"/>
        </w:rPr>
        <w:t>_</w:t>
      </w:r>
      <w:r>
        <w:rPr>
          <w:sz w:val="28"/>
        </w:rPr>
        <w:t xml:space="preserve">   ______</w:t>
      </w:r>
      <w:r w:rsidR="00AA4D1D">
        <w:rPr>
          <w:sz w:val="28"/>
        </w:rPr>
        <w:t>_</w:t>
      </w:r>
      <w:r>
        <w:rPr>
          <w:sz w:val="28"/>
        </w:rPr>
        <w:t xml:space="preserve">   ______</w:t>
      </w:r>
      <w:r w:rsidR="00AA4D1D">
        <w:rPr>
          <w:sz w:val="28"/>
        </w:rPr>
        <w:t>_</w:t>
      </w:r>
      <w:r>
        <w:rPr>
          <w:sz w:val="28"/>
        </w:rPr>
        <w:t xml:space="preserve">   ______</w:t>
      </w:r>
      <w:r w:rsidR="00AA4D1D">
        <w:rPr>
          <w:sz w:val="28"/>
        </w:rPr>
        <w:t>_</w:t>
      </w:r>
    </w:p>
    <w:p w:rsidR="00FF4753" w:rsidRDefault="00FF4753" w:rsidP="0046332B">
      <w:pPr>
        <w:spacing w:after="0" w:line="240" w:lineRule="auto"/>
        <w:rPr>
          <w:sz w:val="28"/>
        </w:rPr>
      </w:pPr>
    </w:p>
    <w:p w:rsidR="0046332B" w:rsidRDefault="0046332B" w:rsidP="0046332B">
      <w:pPr>
        <w:spacing w:after="0" w:line="240" w:lineRule="auto"/>
        <w:rPr>
          <w:sz w:val="28"/>
        </w:rPr>
      </w:pPr>
      <w:r>
        <w:rPr>
          <w:sz w:val="28"/>
        </w:rPr>
        <w:t>II. Completa las series</w:t>
      </w:r>
      <w:r w:rsidR="004434A5">
        <w:rPr>
          <w:sz w:val="28"/>
        </w:rPr>
        <w:t xml:space="preserve"> (21 </w:t>
      </w:r>
      <w:proofErr w:type="spellStart"/>
      <w:r w:rsidR="004434A5">
        <w:rPr>
          <w:sz w:val="28"/>
        </w:rPr>
        <w:t>ptos</w:t>
      </w:r>
      <w:proofErr w:type="spellEnd"/>
      <w:r w:rsidR="004434A5">
        <w:rPr>
          <w:sz w:val="28"/>
        </w:rPr>
        <w:t>)</w:t>
      </w:r>
    </w:p>
    <w:p w:rsidR="0046332B" w:rsidRDefault="0046332B" w:rsidP="0046332B">
      <w:pPr>
        <w:pStyle w:val="Prrafodelista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De 10</w:t>
      </w:r>
      <w:r w:rsidR="004434A5">
        <w:rPr>
          <w:sz w:val="28"/>
        </w:rPr>
        <w:t>0</w:t>
      </w:r>
      <w:r>
        <w:rPr>
          <w:sz w:val="28"/>
        </w:rPr>
        <w:t xml:space="preserve"> en 10</w:t>
      </w:r>
      <w:r w:rsidR="004434A5">
        <w:rPr>
          <w:sz w:val="28"/>
        </w:rPr>
        <w:t>0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071"/>
        <w:gridCol w:w="1012"/>
        <w:gridCol w:w="1011"/>
        <w:gridCol w:w="1011"/>
        <w:gridCol w:w="1012"/>
        <w:gridCol w:w="1012"/>
        <w:gridCol w:w="1012"/>
        <w:gridCol w:w="1012"/>
      </w:tblGrid>
      <w:tr w:rsidR="00FF4753" w:rsidTr="00FF4753">
        <w:tc>
          <w:tcPr>
            <w:tcW w:w="1103" w:type="dxa"/>
          </w:tcPr>
          <w:p w:rsidR="00FF4753" w:rsidRDefault="00FF4753" w:rsidP="0046332B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145</w:t>
            </w:r>
            <w:r w:rsidR="004434A5">
              <w:rPr>
                <w:sz w:val="28"/>
              </w:rPr>
              <w:t>0</w:t>
            </w:r>
          </w:p>
        </w:tc>
        <w:tc>
          <w:tcPr>
            <w:tcW w:w="1103" w:type="dxa"/>
          </w:tcPr>
          <w:p w:rsidR="00FF4753" w:rsidRDefault="00FF4753" w:rsidP="0046332B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3" w:type="dxa"/>
          </w:tcPr>
          <w:p w:rsidR="00FF4753" w:rsidRDefault="00FF4753" w:rsidP="0046332B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3" w:type="dxa"/>
          </w:tcPr>
          <w:p w:rsidR="00FF4753" w:rsidRDefault="00FF4753" w:rsidP="0046332B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4" w:type="dxa"/>
          </w:tcPr>
          <w:p w:rsidR="00FF4753" w:rsidRDefault="00FF4753" w:rsidP="0046332B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4" w:type="dxa"/>
          </w:tcPr>
          <w:p w:rsidR="00FF4753" w:rsidRDefault="00FF4753" w:rsidP="0046332B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4" w:type="dxa"/>
          </w:tcPr>
          <w:p w:rsidR="00FF4753" w:rsidRDefault="00FF4753" w:rsidP="0046332B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4" w:type="dxa"/>
          </w:tcPr>
          <w:p w:rsidR="00FF4753" w:rsidRDefault="00FF4753" w:rsidP="0046332B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</w:tr>
    </w:tbl>
    <w:p w:rsidR="0046332B" w:rsidRPr="00FF4753" w:rsidRDefault="004434A5" w:rsidP="00FF4753">
      <w:pPr>
        <w:pStyle w:val="Prrafodelista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De 50 </w:t>
      </w:r>
      <w:r w:rsidR="00FF4753" w:rsidRPr="00FF4753">
        <w:rPr>
          <w:sz w:val="28"/>
        </w:rPr>
        <w:t>en 5</w:t>
      </w:r>
      <w:r>
        <w:rPr>
          <w:sz w:val="28"/>
        </w:rPr>
        <w:t>0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071"/>
        <w:gridCol w:w="1012"/>
        <w:gridCol w:w="1011"/>
        <w:gridCol w:w="1011"/>
        <w:gridCol w:w="1012"/>
        <w:gridCol w:w="1012"/>
        <w:gridCol w:w="1012"/>
        <w:gridCol w:w="1012"/>
      </w:tblGrid>
      <w:tr w:rsidR="00FF4753" w:rsidTr="00FF4753">
        <w:tc>
          <w:tcPr>
            <w:tcW w:w="1103" w:type="dxa"/>
          </w:tcPr>
          <w:p w:rsidR="00FF4753" w:rsidRDefault="00FF4753" w:rsidP="00FF4753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325</w:t>
            </w:r>
            <w:r w:rsidR="004434A5">
              <w:rPr>
                <w:sz w:val="28"/>
              </w:rPr>
              <w:t>0</w:t>
            </w:r>
          </w:p>
        </w:tc>
        <w:tc>
          <w:tcPr>
            <w:tcW w:w="1103" w:type="dxa"/>
          </w:tcPr>
          <w:p w:rsidR="00FF4753" w:rsidRDefault="00FF4753" w:rsidP="00FF4753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3" w:type="dxa"/>
          </w:tcPr>
          <w:p w:rsidR="00FF4753" w:rsidRDefault="00FF4753" w:rsidP="00FF4753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3" w:type="dxa"/>
          </w:tcPr>
          <w:p w:rsidR="00FF4753" w:rsidRDefault="00FF4753" w:rsidP="00FF4753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4" w:type="dxa"/>
          </w:tcPr>
          <w:p w:rsidR="00FF4753" w:rsidRDefault="00FF4753" w:rsidP="00FF4753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4" w:type="dxa"/>
          </w:tcPr>
          <w:p w:rsidR="00FF4753" w:rsidRDefault="00FF4753" w:rsidP="00FF4753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4" w:type="dxa"/>
          </w:tcPr>
          <w:p w:rsidR="00FF4753" w:rsidRDefault="00FF4753" w:rsidP="00FF4753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104" w:type="dxa"/>
          </w:tcPr>
          <w:p w:rsidR="00FF4753" w:rsidRDefault="00FF4753" w:rsidP="00FF4753">
            <w:pPr>
              <w:pStyle w:val="Prrafodelista"/>
              <w:spacing w:after="0" w:line="240" w:lineRule="auto"/>
              <w:ind w:left="0"/>
              <w:rPr>
                <w:sz w:val="28"/>
              </w:rPr>
            </w:pPr>
          </w:p>
        </w:tc>
      </w:tr>
    </w:tbl>
    <w:p w:rsidR="0046332B" w:rsidRPr="00FF4753" w:rsidRDefault="00FF4753" w:rsidP="00FF4753">
      <w:pPr>
        <w:pStyle w:val="Prrafodelista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De 2 en 2</w:t>
      </w:r>
    </w:p>
    <w:tbl>
      <w:tblPr>
        <w:tblStyle w:val="Tablaconcuadrcula"/>
        <w:tblW w:w="7956" w:type="dxa"/>
        <w:tblInd w:w="859" w:type="dxa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995"/>
        <w:gridCol w:w="995"/>
        <w:gridCol w:w="995"/>
        <w:gridCol w:w="995"/>
      </w:tblGrid>
      <w:tr w:rsidR="00FF4753" w:rsidTr="00FF4753">
        <w:trPr>
          <w:trHeight w:val="258"/>
        </w:trPr>
        <w:tc>
          <w:tcPr>
            <w:tcW w:w="994" w:type="dxa"/>
          </w:tcPr>
          <w:p w:rsidR="00FF4753" w:rsidRDefault="00FF4753" w:rsidP="00FF475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994" w:type="dxa"/>
          </w:tcPr>
          <w:p w:rsidR="00FF4753" w:rsidRDefault="00FF4753" w:rsidP="00FF475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FF4753" w:rsidRDefault="00FF4753" w:rsidP="00FF475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FF4753" w:rsidRDefault="00FF4753" w:rsidP="00FF475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5" w:type="dxa"/>
          </w:tcPr>
          <w:p w:rsidR="00FF4753" w:rsidRDefault="00FF4753" w:rsidP="00FF475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5" w:type="dxa"/>
          </w:tcPr>
          <w:p w:rsidR="00FF4753" w:rsidRDefault="00FF4753" w:rsidP="00FF475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5" w:type="dxa"/>
          </w:tcPr>
          <w:p w:rsidR="00FF4753" w:rsidRDefault="00FF4753" w:rsidP="00FF475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5" w:type="dxa"/>
          </w:tcPr>
          <w:p w:rsidR="00FF4753" w:rsidRDefault="00FF4753" w:rsidP="00FF4753">
            <w:pPr>
              <w:spacing w:after="0" w:line="240" w:lineRule="auto"/>
              <w:rPr>
                <w:sz w:val="28"/>
              </w:rPr>
            </w:pPr>
          </w:p>
        </w:tc>
      </w:tr>
    </w:tbl>
    <w:p w:rsidR="00FF4753" w:rsidRPr="00FF4753" w:rsidRDefault="00FF4753" w:rsidP="00FF4753">
      <w:pPr>
        <w:spacing w:after="0" w:line="240" w:lineRule="auto"/>
        <w:rPr>
          <w:sz w:val="28"/>
        </w:rPr>
      </w:pPr>
    </w:p>
    <w:p w:rsidR="000D7B80" w:rsidRDefault="000D7B80" w:rsidP="000D7B80">
      <w:pPr>
        <w:spacing w:after="0" w:line="240" w:lineRule="auto"/>
        <w:rPr>
          <w:sz w:val="28"/>
        </w:rPr>
      </w:pPr>
      <w:r>
        <w:rPr>
          <w:sz w:val="28"/>
        </w:rPr>
        <w:t>II</w:t>
      </w:r>
      <w:r w:rsidR="00FF4753">
        <w:rPr>
          <w:sz w:val="28"/>
        </w:rPr>
        <w:t>I</w:t>
      </w:r>
      <w:r>
        <w:rPr>
          <w:sz w:val="28"/>
        </w:rPr>
        <w:t>. Pinte las parejas con un mismo color según corresponda</w:t>
      </w:r>
      <w:r w:rsidR="004434A5">
        <w:rPr>
          <w:sz w:val="28"/>
        </w:rPr>
        <w:t xml:space="preserve"> </w:t>
      </w:r>
      <w:r w:rsidR="00E53D18">
        <w:rPr>
          <w:sz w:val="28"/>
        </w:rPr>
        <w:t xml:space="preserve">(10 </w:t>
      </w:r>
      <w:proofErr w:type="spellStart"/>
      <w:r w:rsidR="00E53D18">
        <w:rPr>
          <w:sz w:val="28"/>
        </w:rPr>
        <w:t>ptos</w:t>
      </w:r>
      <w:proofErr w:type="spellEnd"/>
      <w:r w:rsidR="00E53D18">
        <w:rPr>
          <w:sz w:val="2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0D7B80" w:rsidTr="000D7B8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80" w:rsidRDefault="000D7B80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80" w:rsidRDefault="00A90B19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Tres mil dos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80" w:rsidRDefault="00A90B19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Cuatro mil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80" w:rsidRDefault="00A90B19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Siete mil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80" w:rsidRDefault="000D7B80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</w:t>
            </w:r>
            <w:r w:rsidR="00A90B19">
              <w:rPr>
                <w:rFonts w:cs="Calibri"/>
                <w:b/>
                <w:sz w:val="24"/>
                <w:szCs w:val="24"/>
              </w:rPr>
              <w:t>.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r w:rsidR="00A90B19">
              <w:rPr>
                <w:rFonts w:cs="Calibri"/>
                <w:b/>
                <w:sz w:val="24"/>
                <w:szCs w:val="24"/>
              </w:rPr>
              <w:t>00</w:t>
            </w:r>
          </w:p>
        </w:tc>
      </w:tr>
      <w:tr w:rsidR="000D7B80" w:rsidTr="00E53D1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2.001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 w:rsidP="00A90B19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ochocientos</w:t>
            </w:r>
          </w:p>
        </w:tc>
      </w:tr>
      <w:tr w:rsidR="000D7B80" w:rsidRPr="004434A5" w:rsidTr="00E53D1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cincuenta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quinientos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Trecientos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50</w:t>
            </w:r>
          </w:p>
        </w:tc>
      </w:tr>
      <w:tr w:rsidR="000D7B80" w:rsidTr="00E53D1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Dos mil uno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3.002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80" w:rsidRDefault="00E53D18">
            <w:pPr>
              <w:spacing w:after="0" w:line="240" w:lineRule="auto"/>
              <w:ind w:right="4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Cinco mil</w:t>
            </w:r>
          </w:p>
        </w:tc>
      </w:tr>
    </w:tbl>
    <w:p w:rsidR="000D7B80" w:rsidRDefault="000D7B80" w:rsidP="000D7B80">
      <w:pPr>
        <w:spacing w:after="0" w:line="240" w:lineRule="auto"/>
        <w:rPr>
          <w:sz w:val="28"/>
        </w:rPr>
      </w:pPr>
    </w:p>
    <w:p w:rsidR="00E53D18" w:rsidRDefault="00E53D18" w:rsidP="000D7B80">
      <w:pPr>
        <w:spacing w:after="0" w:line="240" w:lineRule="auto"/>
        <w:rPr>
          <w:sz w:val="28"/>
        </w:rPr>
      </w:pPr>
    </w:p>
    <w:p w:rsidR="00E53D18" w:rsidRDefault="00E53D18" w:rsidP="000D7B80">
      <w:pPr>
        <w:spacing w:after="0" w:line="240" w:lineRule="auto"/>
        <w:rPr>
          <w:sz w:val="28"/>
        </w:rPr>
      </w:pPr>
    </w:p>
    <w:p w:rsidR="00E53D18" w:rsidRDefault="00E53D18" w:rsidP="000D7B80">
      <w:pPr>
        <w:spacing w:after="0" w:line="240" w:lineRule="auto"/>
        <w:rPr>
          <w:sz w:val="28"/>
        </w:rPr>
      </w:pPr>
    </w:p>
    <w:p w:rsidR="00E53D18" w:rsidRDefault="00E53D18" w:rsidP="000D7B80">
      <w:pPr>
        <w:spacing w:after="0" w:line="240" w:lineRule="auto"/>
        <w:rPr>
          <w:sz w:val="28"/>
        </w:rPr>
      </w:pPr>
    </w:p>
    <w:p w:rsidR="00E53D18" w:rsidRDefault="00E53D18" w:rsidP="000D7B80">
      <w:pPr>
        <w:spacing w:after="0" w:line="240" w:lineRule="auto"/>
        <w:rPr>
          <w:sz w:val="28"/>
        </w:rPr>
      </w:pPr>
    </w:p>
    <w:p w:rsidR="00E53D18" w:rsidRDefault="00E53D18" w:rsidP="000D7B80">
      <w:pPr>
        <w:spacing w:after="0" w:line="240" w:lineRule="auto"/>
        <w:rPr>
          <w:sz w:val="28"/>
        </w:rPr>
      </w:pPr>
    </w:p>
    <w:p w:rsidR="00E53D18" w:rsidRDefault="00E53D18" w:rsidP="000D7B80">
      <w:pPr>
        <w:spacing w:after="0" w:line="240" w:lineRule="auto"/>
        <w:rPr>
          <w:sz w:val="28"/>
        </w:rPr>
      </w:pPr>
    </w:p>
    <w:p w:rsidR="00E53D18" w:rsidRDefault="00E53D18" w:rsidP="000D7B80">
      <w:pPr>
        <w:spacing w:after="0" w:line="240" w:lineRule="auto"/>
        <w:rPr>
          <w:sz w:val="28"/>
        </w:rPr>
      </w:pPr>
    </w:p>
    <w:p w:rsidR="00E53D18" w:rsidRDefault="00E53D18" w:rsidP="000D7B80">
      <w:pPr>
        <w:spacing w:after="0" w:line="240" w:lineRule="auto"/>
        <w:rPr>
          <w:sz w:val="28"/>
        </w:rPr>
      </w:pPr>
    </w:p>
    <w:p w:rsidR="00E53D18" w:rsidRDefault="00E53D18" w:rsidP="000D7B80">
      <w:pPr>
        <w:spacing w:after="0" w:line="240" w:lineRule="auto"/>
        <w:rPr>
          <w:sz w:val="28"/>
        </w:rPr>
      </w:pPr>
    </w:p>
    <w:p w:rsidR="000D7B80" w:rsidRDefault="00FF4753" w:rsidP="000D7B80">
      <w:pPr>
        <w:spacing w:after="0" w:line="240" w:lineRule="auto"/>
        <w:rPr>
          <w:sz w:val="28"/>
        </w:rPr>
      </w:pPr>
      <w:r>
        <w:rPr>
          <w:sz w:val="28"/>
        </w:rPr>
        <w:t>IV. Descompone</w:t>
      </w:r>
      <w:r w:rsidR="000D7B80">
        <w:rPr>
          <w:sz w:val="28"/>
        </w:rPr>
        <w:t xml:space="preserve"> los siguientes números</w:t>
      </w:r>
      <w:r w:rsidR="00E53D18">
        <w:rPr>
          <w:sz w:val="28"/>
        </w:rPr>
        <w:t xml:space="preserve"> (20 </w:t>
      </w:r>
      <w:proofErr w:type="spellStart"/>
      <w:r w:rsidR="00E53D18">
        <w:rPr>
          <w:sz w:val="28"/>
        </w:rPr>
        <w:t>ptos</w:t>
      </w:r>
      <w:proofErr w:type="spellEnd"/>
      <w:r w:rsidR="00E53D18">
        <w:rPr>
          <w:sz w:val="28"/>
        </w:rPr>
        <w:t>)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564"/>
        <w:gridCol w:w="1098"/>
        <w:gridCol w:w="1111"/>
        <w:gridCol w:w="1116"/>
        <w:gridCol w:w="1013"/>
      </w:tblGrid>
      <w:tr w:rsidR="004434A5" w:rsidTr="004434A5">
        <w:tc>
          <w:tcPr>
            <w:tcW w:w="1564" w:type="dxa"/>
          </w:tcPr>
          <w:p w:rsidR="004434A5" w:rsidRDefault="004434A5" w:rsidP="00C34138">
            <w:pPr>
              <w:rPr>
                <w:sz w:val="28"/>
              </w:rPr>
            </w:pPr>
            <w:r>
              <w:rPr>
                <w:sz w:val="28"/>
              </w:rPr>
              <w:t>Número</w:t>
            </w:r>
          </w:p>
        </w:tc>
        <w:tc>
          <w:tcPr>
            <w:tcW w:w="1098" w:type="dxa"/>
          </w:tcPr>
          <w:p w:rsidR="004434A5" w:rsidRDefault="004434A5" w:rsidP="00C34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UM</w:t>
            </w:r>
          </w:p>
        </w:tc>
        <w:tc>
          <w:tcPr>
            <w:tcW w:w="1111" w:type="dxa"/>
          </w:tcPr>
          <w:p w:rsidR="004434A5" w:rsidRDefault="004434A5" w:rsidP="00C34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116" w:type="dxa"/>
          </w:tcPr>
          <w:p w:rsidR="004434A5" w:rsidRDefault="004434A5" w:rsidP="00C34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013" w:type="dxa"/>
          </w:tcPr>
          <w:p w:rsidR="004434A5" w:rsidRDefault="004434A5" w:rsidP="00C34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</w:tr>
      <w:tr w:rsidR="004434A5" w:rsidTr="004434A5">
        <w:tc>
          <w:tcPr>
            <w:tcW w:w="1564" w:type="dxa"/>
          </w:tcPr>
          <w:p w:rsidR="004434A5" w:rsidRDefault="004434A5" w:rsidP="00C34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5247</w:t>
            </w:r>
          </w:p>
        </w:tc>
        <w:tc>
          <w:tcPr>
            <w:tcW w:w="1098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111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116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013" w:type="dxa"/>
          </w:tcPr>
          <w:p w:rsidR="004434A5" w:rsidRDefault="004434A5" w:rsidP="00C34138">
            <w:pPr>
              <w:rPr>
                <w:sz w:val="28"/>
              </w:rPr>
            </w:pPr>
          </w:p>
        </w:tc>
      </w:tr>
      <w:tr w:rsidR="004434A5" w:rsidTr="004434A5">
        <w:tc>
          <w:tcPr>
            <w:tcW w:w="1564" w:type="dxa"/>
          </w:tcPr>
          <w:p w:rsidR="004434A5" w:rsidRDefault="004434A5" w:rsidP="00C34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6090</w:t>
            </w:r>
          </w:p>
        </w:tc>
        <w:tc>
          <w:tcPr>
            <w:tcW w:w="1098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111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116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013" w:type="dxa"/>
          </w:tcPr>
          <w:p w:rsidR="004434A5" w:rsidRDefault="004434A5" w:rsidP="00C34138">
            <w:pPr>
              <w:rPr>
                <w:sz w:val="28"/>
              </w:rPr>
            </w:pPr>
          </w:p>
        </w:tc>
      </w:tr>
      <w:tr w:rsidR="004434A5" w:rsidTr="004434A5">
        <w:tc>
          <w:tcPr>
            <w:tcW w:w="1564" w:type="dxa"/>
          </w:tcPr>
          <w:p w:rsidR="004434A5" w:rsidRDefault="004434A5" w:rsidP="00C34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9901</w:t>
            </w:r>
          </w:p>
        </w:tc>
        <w:tc>
          <w:tcPr>
            <w:tcW w:w="1098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111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116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013" w:type="dxa"/>
          </w:tcPr>
          <w:p w:rsidR="004434A5" w:rsidRDefault="004434A5" w:rsidP="00C34138">
            <w:pPr>
              <w:rPr>
                <w:sz w:val="28"/>
              </w:rPr>
            </w:pPr>
          </w:p>
        </w:tc>
      </w:tr>
      <w:tr w:rsidR="004434A5" w:rsidTr="004434A5">
        <w:tc>
          <w:tcPr>
            <w:tcW w:w="1564" w:type="dxa"/>
          </w:tcPr>
          <w:p w:rsidR="004434A5" w:rsidRDefault="004434A5" w:rsidP="00C34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8310</w:t>
            </w:r>
          </w:p>
        </w:tc>
        <w:tc>
          <w:tcPr>
            <w:tcW w:w="1098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111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116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013" w:type="dxa"/>
          </w:tcPr>
          <w:p w:rsidR="004434A5" w:rsidRDefault="004434A5" w:rsidP="00C34138">
            <w:pPr>
              <w:rPr>
                <w:sz w:val="28"/>
              </w:rPr>
            </w:pPr>
          </w:p>
        </w:tc>
      </w:tr>
      <w:tr w:rsidR="004434A5" w:rsidTr="004434A5">
        <w:tc>
          <w:tcPr>
            <w:tcW w:w="1564" w:type="dxa"/>
          </w:tcPr>
          <w:p w:rsidR="004434A5" w:rsidRDefault="004434A5" w:rsidP="00C34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  <w:r w:rsidR="00E53D18">
              <w:rPr>
                <w:sz w:val="28"/>
              </w:rPr>
              <w:t>8</w:t>
            </w:r>
          </w:p>
        </w:tc>
        <w:tc>
          <w:tcPr>
            <w:tcW w:w="1098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111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116" w:type="dxa"/>
          </w:tcPr>
          <w:p w:rsidR="004434A5" w:rsidRDefault="004434A5" w:rsidP="00C34138">
            <w:pPr>
              <w:rPr>
                <w:sz w:val="28"/>
              </w:rPr>
            </w:pPr>
          </w:p>
        </w:tc>
        <w:tc>
          <w:tcPr>
            <w:tcW w:w="1013" w:type="dxa"/>
          </w:tcPr>
          <w:p w:rsidR="004434A5" w:rsidRDefault="004434A5" w:rsidP="00C34138">
            <w:pPr>
              <w:rPr>
                <w:sz w:val="28"/>
              </w:rPr>
            </w:pPr>
          </w:p>
        </w:tc>
      </w:tr>
    </w:tbl>
    <w:p w:rsidR="000D7B80" w:rsidRDefault="000D7B80" w:rsidP="000D7B80">
      <w:pPr>
        <w:spacing w:after="0" w:line="240" w:lineRule="auto"/>
        <w:rPr>
          <w:sz w:val="28"/>
        </w:rPr>
      </w:pPr>
    </w:p>
    <w:p w:rsidR="00624B24" w:rsidRPr="00926E45" w:rsidRDefault="00624B24" w:rsidP="00926E45">
      <w:pPr>
        <w:rPr>
          <w:sz w:val="28"/>
          <w:szCs w:val="28"/>
        </w:rPr>
      </w:pPr>
    </w:p>
    <w:sectPr w:rsidR="00624B24" w:rsidRPr="00926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9" w:rsidRDefault="00582949" w:rsidP="0046332B">
      <w:pPr>
        <w:spacing w:after="0" w:line="240" w:lineRule="auto"/>
      </w:pPr>
      <w:r>
        <w:separator/>
      </w:r>
    </w:p>
  </w:endnote>
  <w:endnote w:type="continuationSeparator" w:id="0">
    <w:p w:rsidR="00582949" w:rsidRDefault="00582949" w:rsidP="0046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9" w:rsidRDefault="00582949" w:rsidP="0046332B">
      <w:pPr>
        <w:spacing w:after="0" w:line="240" w:lineRule="auto"/>
      </w:pPr>
      <w:r>
        <w:separator/>
      </w:r>
    </w:p>
  </w:footnote>
  <w:footnote w:type="continuationSeparator" w:id="0">
    <w:p w:rsidR="00582949" w:rsidRDefault="00582949" w:rsidP="0046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2B" w:rsidRPr="0046332B" w:rsidRDefault="0046332B">
    <w:pPr>
      <w:pStyle w:val="Encabezado"/>
      <w:rPr>
        <w:sz w:val="18"/>
        <w:szCs w:val="18"/>
      </w:rPr>
    </w:pPr>
    <w:r w:rsidRPr="0046332B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0A688752" wp14:editId="671C13A7">
          <wp:simplePos x="0" y="0"/>
          <wp:positionH relativeFrom="column">
            <wp:posOffset>2625090</wp:posOffset>
          </wp:positionH>
          <wp:positionV relativeFrom="paragraph">
            <wp:posOffset>7620</wp:posOffset>
          </wp:positionV>
          <wp:extent cx="1365885" cy="384175"/>
          <wp:effectExtent l="0" t="0" r="5715" b="0"/>
          <wp:wrapTight wrapText="bothSides">
            <wp:wrapPolygon edited="0">
              <wp:start x="0" y="0"/>
              <wp:lineTo x="0" y="20350"/>
              <wp:lineTo x="21389" y="20350"/>
              <wp:lineTo x="2138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332B">
      <w:rPr>
        <w:sz w:val="18"/>
        <w:szCs w:val="18"/>
      </w:rPr>
      <w:t xml:space="preserve">Liceo Elvira Sánchez de Garcés </w:t>
    </w:r>
  </w:p>
  <w:p w:rsidR="0046332B" w:rsidRPr="0046332B" w:rsidRDefault="0046332B">
    <w:pPr>
      <w:pStyle w:val="Encabezado"/>
      <w:rPr>
        <w:sz w:val="18"/>
        <w:szCs w:val="18"/>
      </w:rPr>
    </w:pPr>
    <w:r w:rsidRPr="0046332B">
      <w:rPr>
        <w:sz w:val="18"/>
        <w:szCs w:val="18"/>
      </w:rPr>
      <w:t>4° Básico</w:t>
    </w:r>
  </w:p>
  <w:p w:rsidR="0046332B" w:rsidRPr="0046332B" w:rsidRDefault="0046332B">
    <w:pPr>
      <w:pStyle w:val="Encabezado"/>
      <w:rPr>
        <w:sz w:val="18"/>
        <w:szCs w:val="18"/>
      </w:rPr>
    </w:pPr>
    <w:r w:rsidRPr="0046332B">
      <w:rPr>
        <w:sz w:val="18"/>
        <w:szCs w:val="18"/>
      </w:rPr>
      <w:t>Matemática</w:t>
    </w:r>
  </w:p>
  <w:p w:rsidR="0046332B" w:rsidRDefault="0046332B">
    <w:pPr>
      <w:pStyle w:val="Encabezado"/>
      <w:rPr>
        <w:sz w:val="18"/>
        <w:szCs w:val="18"/>
      </w:rPr>
    </w:pPr>
    <w:r w:rsidRPr="0046332B">
      <w:rPr>
        <w:sz w:val="18"/>
        <w:szCs w:val="18"/>
      </w:rPr>
      <w:t>Elena Sotomayor M</w:t>
    </w:r>
  </w:p>
  <w:p w:rsidR="004434A5" w:rsidRPr="0046332B" w:rsidRDefault="004434A5">
    <w:pPr>
      <w:pStyle w:val="Encabezado"/>
      <w:rPr>
        <w:sz w:val="18"/>
        <w:szCs w:val="18"/>
      </w:rPr>
    </w:pPr>
    <w:r>
      <w:rPr>
        <w:sz w:val="18"/>
        <w:szCs w:val="18"/>
      </w:rPr>
      <w:t>Periodo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3B4"/>
    <w:multiLevelType w:val="hybridMultilevel"/>
    <w:tmpl w:val="7048DD5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D7A"/>
    <w:multiLevelType w:val="hybridMultilevel"/>
    <w:tmpl w:val="744026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A0498"/>
    <w:multiLevelType w:val="hybridMultilevel"/>
    <w:tmpl w:val="58DC4D02"/>
    <w:lvl w:ilvl="0" w:tplc="E9D2AE90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5D9A1DE4"/>
    <w:multiLevelType w:val="hybridMultilevel"/>
    <w:tmpl w:val="6F0EEA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80"/>
    <w:rsid w:val="000A5AB1"/>
    <w:rsid w:val="000D7B80"/>
    <w:rsid w:val="001C47A4"/>
    <w:rsid w:val="001D3795"/>
    <w:rsid w:val="00224291"/>
    <w:rsid w:val="002641C6"/>
    <w:rsid w:val="003B5BF8"/>
    <w:rsid w:val="004434A5"/>
    <w:rsid w:val="0046332B"/>
    <w:rsid w:val="004C4BDE"/>
    <w:rsid w:val="00582949"/>
    <w:rsid w:val="00624B24"/>
    <w:rsid w:val="00692D1D"/>
    <w:rsid w:val="00926E45"/>
    <w:rsid w:val="00992BAF"/>
    <w:rsid w:val="00A50AE9"/>
    <w:rsid w:val="00A90B19"/>
    <w:rsid w:val="00AA4D1D"/>
    <w:rsid w:val="00C41F30"/>
    <w:rsid w:val="00CD34F3"/>
    <w:rsid w:val="00D156BB"/>
    <w:rsid w:val="00D62045"/>
    <w:rsid w:val="00DA1EB2"/>
    <w:rsid w:val="00E53D18"/>
    <w:rsid w:val="00EA05B4"/>
    <w:rsid w:val="00F8468A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92827-0E5D-4290-B8DD-C0999F8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32B"/>
  </w:style>
  <w:style w:type="paragraph" w:styleId="Piedepgina">
    <w:name w:val="footer"/>
    <w:basedOn w:val="Normal"/>
    <w:link w:val="PiedepginaCar"/>
    <w:uiPriority w:val="99"/>
    <w:unhideWhenUsed/>
    <w:rsid w:val="00463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32B"/>
  </w:style>
  <w:style w:type="paragraph" w:styleId="Prrafodelista">
    <w:name w:val="List Paragraph"/>
    <w:basedOn w:val="Normal"/>
    <w:uiPriority w:val="34"/>
    <w:qFormat/>
    <w:rsid w:val="0046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2021-04-27T23:00:00Z</dcterms:created>
  <dcterms:modified xsi:type="dcterms:W3CDTF">2021-04-27T23:00:00Z</dcterms:modified>
</cp:coreProperties>
</file>