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289"/>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7"/>
        <w:gridCol w:w="948"/>
        <w:gridCol w:w="1885"/>
        <w:gridCol w:w="286"/>
        <w:gridCol w:w="3565"/>
      </w:tblGrid>
      <w:tr w:rsidR="00F4201C" w:rsidRPr="003E5238" w14:paraId="3A9DDA2C" w14:textId="77777777" w:rsidTr="00484B81">
        <w:tc>
          <w:tcPr>
            <w:tcW w:w="10251" w:type="dxa"/>
            <w:gridSpan w:val="5"/>
            <w:shd w:val="clear" w:color="auto" w:fill="auto"/>
          </w:tcPr>
          <w:p w14:paraId="377489E3" w14:textId="3F9A6922" w:rsidR="00F4201C" w:rsidRPr="003E5238" w:rsidRDefault="00F4201C" w:rsidP="00484B81">
            <w:pPr>
              <w:spacing w:after="0" w:line="240" w:lineRule="auto"/>
              <w:outlineLvl w:val="0"/>
              <w:rPr>
                <w:rFonts w:ascii="Verdana" w:eastAsia="Times New Roman" w:hAnsi="Verdana" w:cs="Arial"/>
                <w:b/>
                <w:bCs/>
                <w:kern w:val="28"/>
                <w:sz w:val="20"/>
                <w:szCs w:val="20"/>
                <w:lang w:val="es-ES" w:eastAsia="es-ES"/>
              </w:rPr>
            </w:pPr>
            <w:bookmarkStart w:id="0" w:name="_GoBack"/>
            <w:bookmarkEnd w:id="0"/>
            <w:r w:rsidRPr="003E5238">
              <w:rPr>
                <w:rFonts w:ascii="Verdana" w:eastAsia="Times New Roman" w:hAnsi="Verdana"/>
                <w:b/>
                <w:bCs/>
                <w:kern w:val="28"/>
                <w:sz w:val="20"/>
                <w:szCs w:val="20"/>
                <w:lang w:eastAsia="es-ES"/>
              </w:rPr>
              <w:t>Guía</w:t>
            </w:r>
            <w:r w:rsidRPr="003E5238">
              <w:rPr>
                <w:rFonts w:ascii="Verdana" w:eastAsia="Times New Roman" w:hAnsi="Verdana" w:cs="Arial"/>
                <w:b/>
                <w:bCs/>
                <w:kern w:val="28"/>
                <w:sz w:val="20"/>
                <w:szCs w:val="20"/>
                <w:lang w:val="es-ES" w:eastAsia="es-ES"/>
              </w:rPr>
              <w:t xml:space="preserve"> </w:t>
            </w:r>
            <w:r>
              <w:rPr>
                <w:rFonts w:ascii="Verdana" w:eastAsia="Times New Roman" w:hAnsi="Verdana" w:cs="Arial"/>
                <w:b/>
                <w:bCs/>
                <w:kern w:val="28"/>
                <w:sz w:val="20"/>
                <w:szCs w:val="20"/>
                <w:lang w:val="es-ES" w:eastAsia="es-ES"/>
              </w:rPr>
              <w:t>“</w:t>
            </w:r>
            <w:r w:rsidR="00F6416C">
              <w:t xml:space="preserve">acciones cotidianas para </w:t>
            </w:r>
            <w:r w:rsidR="008771EF">
              <w:t>mejorar el</w:t>
            </w:r>
            <w:r w:rsidR="00F6416C">
              <w:t xml:space="preserve"> uso de recursos </w:t>
            </w:r>
            <w:r w:rsidR="00F10D23">
              <w:t>energéticos</w:t>
            </w:r>
            <w:r>
              <w:rPr>
                <w:rFonts w:ascii="Verdana" w:eastAsia="Times New Roman" w:hAnsi="Verdana"/>
                <w:b/>
                <w:bCs/>
                <w:kern w:val="28"/>
                <w:sz w:val="20"/>
                <w:szCs w:val="20"/>
                <w:lang w:eastAsia="es-ES"/>
              </w:rPr>
              <w:t>”</w:t>
            </w:r>
          </w:p>
          <w:p w14:paraId="0CDAA2A2" w14:textId="77777777" w:rsidR="00F4201C" w:rsidRPr="003E5238" w:rsidRDefault="00B940A3" w:rsidP="000D3545">
            <w:pPr>
              <w:tabs>
                <w:tab w:val="left" w:pos="1710"/>
                <w:tab w:val="left" w:pos="2670"/>
              </w:tabs>
              <w:spacing w:after="0" w:line="240" w:lineRule="auto"/>
              <w:rPr>
                <w:rFonts w:ascii="Times New Roman" w:eastAsia="Times New Roman" w:hAnsi="Times New Roman"/>
                <w:b/>
                <w:sz w:val="20"/>
                <w:szCs w:val="20"/>
                <w:lang w:val="es-ES" w:eastAsia="es-ES"/>
              </w:rPr>
            </w:pPr>
            <w:r>
              <w:rPr>
                <w:rFonts w:ascii="Times New Roman" w:eastAsia="Times New Roman" w:hAnsi="Times New Roman"/>
                <w:b/>
                <w:sz w:val="20"/>
                <w:szCs w:val="20"/>
                <w:lang w:val="es-ES" w:eastAsia="es-ES"/>
              </w:rPr>
              <w:tab/>
            </w:r>
            <w:r w:rsidR="000D3545">
              <w:rPr>
                <w:rFonts w:ascii="Times New Roman" w:eastAsia="Times New Roman" w:hAnsi="Times New Roman"/>
                <w:b/>
                <w:sz w:val="20"/>
                <w:szCs w:val="20"/>
                <w:lang w:val="es-ES" w:eastAsia="es-ES"/>
              </w:rPr>
              <w:tab/>
            </w:r>
          </w:p>
        </w:tc>
      </w:tr>
      <w:tr w:rsidR="00F4201C" w:rsidRPr="003E5238" w14:paraId="151E1210" w14:textId="77777777" w:rsidTr="00484B81">
        <w:tc>
          <w:tcPr>
            <w:tcW w:w="6400" w:type="dxa"/>
            <w:gridSpan w:val="3"/>
            <w:shd w:val="clear" w:color="auto" w:fill="auto"/>
          </w:tcPr>
          <w:p w14:paraId="54C7A219" w14:textId="77777777" w:rsidR="00F4201C" w:rsidRPr="003E5238" w:rsidRDefault="00F4201C" w:rsidP="00484B81">
            <w:pPr>
              <w:spacing w:after="0" w:line="240" w:lineRule="auto"/>
              <w:jc w:val="both"/>
              <w:rPr>
                <w:rFonts w:ascii="Verdana" w:eastAsia="Times New Roman" w:hAnsi="Verdana"/>
                <w:b/>
                <w:sz w:val="20"/>
                <w:szCs w:val="20"/>
                <w:lang w:val="es-ES"/>
              </w:rPr>
            </w:pPr>
            <w:r w:rsidRPr="003E5238">
              <w:rPr>
                <w:rFonts w:ascii="Verdana" w:eastAsia="Times New Roman" w:hAnsi="Verdana"/>
                <w:b/>
                <w:sz w:val="20"/>
                <w:szCs w:val="20"/>
                <w:lang w:val="es-ES"/>
              </w:rPr>
              <w:t xml:space="preserve">Nombre: </w:t>
            </w:r>
          </w:p>
          <w:p w14:paraId="09A28A4D" w14:textId="77777777" w:rsidR="00F4201C" w:rsidRPr="003E5238" w:rsidRDefault="00F4201C" w:rsidP="00484B81">
            <w:pPr>
              <w:spacing w:after="0" w:line="240" w:lineRule="auto"/>
              <w:jc w:val="both"/>
              <w:rPr>
                <w:rFonts w:ascii="Verdana" w:eastAsia="Times New Roman" w:hAnsi="Verdana"/>
                <w:sz w:val="20"/>
                <w:szCs w:val="20"/>
                <w:lang w:val="es-ES"/>
              </w:rPr>
            </w:pPr>
          </w:p>
        </w:tc>
        <w:tc>
          <w:tcPr>
            <w:tcW w:w="3851" w:type="dxa"/>
            <w:gridSpan w:val="2"/>
            <w:shd w:val="clear" w:color="auto" w:fill="auto"/>
          </w:tcPr>
          <w:p w14:paraId="3BA0710F" w14:textId="6FB5B7AA" w:rsidR="00F4201C" w:rsidRPr="003E5238" w:rsidRDefault="00F4201C" w:rsidP="00E67FB1">
            <w:pPr>
              <w:jc w:val="both"/>
              <w:rPr>
                <w:rFonts w:ascii="Verdana" w:eastAsia="Times New Roman" w:hAnsi="Verdana"/>
                <w:sz w:val="20"/>
                <w:szCs w:val="20"/>
                <w:lang w:val="es-ES"/>
              </w:rPr>
            </w:pPr>
            <w:r w:rsidRPr="003E5238">
              <w:rPr>
                <w:rFonts w:ascii="Verdana" w:eastAsia="Times New Roman" w:hAnsi="Verdana"/>
                <w:sz w:val="20"/>
                <w:szCs w:val="20"/>
                <w:lang w:val="es-ES"/>
              </w:rPr>
              <w:t xml:space="preserve">Curso: </w:t>
            </w:r>
            <w:r w:rsidR="00EC3B06">
              <w:rPr>
                <w:rFonts w:ascii="Verdana" w:eastAsia="Times New Roman" w:hAnsi="Verdana"/>
                <w:sz w:val="20"/>
                <w:szCs w:val="20"/>
                <w:lang w:val="es-ES"/>
              </w:rPr>
              <w:t>2</w:t>
            </w:r>
            <w:r w:rsidR="00E67FB1">
              <w:rPr>
                <w:rFonts w:ascii="Verdana" w:eastAsia="Times New Roman" w:hAnsi="Verdana"/>
                <w:sz w:val="20"/>
                <w:szCs w:val="20"/>
                <w:lang w:val="es-ES"/>
              </w:rPr>
              <w:t>°</w:t>
            </w:r>
            <w:r w:rsidRPr="003E5238">
              <w:rPr>
                <w:rFonts w:ascii="Verdana" w:eastAsia="Times New Roman" w:hAnsi="Verdana"/>
                <w:sz w:val="20"/>
                <w:szCs w:val="20"/>
                <w:lang w:val="es-ES"/>
              </w:rPr>
              <w:t xml:space="preserve"> </w:t>
            </w:r>
            <w:r w:rsidR="00975FA3">
              <w:rPr>
                <w:rFonts w:ascii="Verdana" w:eastAsia="Times New Roman" w:hAnsi="Verdana"/>
                <w:sz w:val="20"/>
                <w:szCs w:val="20"/>
                <w:lang w:val="es-ES"/>
              </w:rPr>
              <w:t>Medio</w:t>
            </w:r>
          </w:p>
        </w:tc>
      </w:tr>
      <w:tr w:rsidR="00F4201C" w:rsidRPr="003E5238" w14:paraId="5A2F344C" w14:textId="77777777" w:rsidTr="00484B81">
        <w:trPr>
          <w:trHeight w:val="567"/>
        </w:trPr>
        <w:tc>
          <w:tcPr>
            <w:tcW w:w="6400" w:type="dxa"/>
            <w:gridSpan w:val="3"/>
            <w:shd w:val="clear" w:color="auto" w:fill="auto"/>
          </w:tcPr>
          <w:p w14:paraId="3DA79979" w14:textId="77777777" w:rsidR="00F4201C" w:rsidRPr="003E5238" w:rsidRDefault="00F4201C" w:rsidP="00F4201C">
            <w:pPr>
              <w:jc w:val="both"/>
              <w:rPr>
                <w:rFonts w:ascii="Verdana" w:eastAsia="Times New Roman" w:hAnsi="Verdana"/>
                <w:sz w:val="20"/>
                <w:szCs w:val="20"/>
                <w:lang w:val="es-ES"/>
              </w:rPr>
            </w:pPr>
            <w:r w:rsidRPr="003E5238">
              <w:rPr>
                <w:rFonts w:ascii="Verdana" w:eastAsia="Times New Roman" w:hAnsi="Verdana"/>
                <w:b/>
                <w:sz w:val="20"/>
                <w:szCs w:val="20"/>
                <w:lang w:val="es-ES"/>
              </w:rPr>
              <w:t>Asignatura:</w:t>
            </w:r>
            <w:r w:rsidRPr="003E5238">
              <w:rPr>
                <w:rFonts w:ascii="Verdana" w:eastAsia="Times New Roman" w:hAnsi="Verdana"/>
                <w:sz w:val="20"/>
                <w:szCs w:val="20"/>
                <w:lang w:val="es-ES"/>
              </w:rPr>
              <w:t xml:space="preserve"> </w:t>
            </w:r>
            <w:r>
              <w:rPr>
                <w:rFonts w:ascii="Verdana" w:eastAsia="Times New Roman" w:hAnsi="Verdana"/>
                <w:sz w:val="20"/>
                <w:szCs w:val="20"/>
                <w:lang w:val="es-ES"/>
              </w:rPr>
              <w:t>Educación Tecnológica</w:t>
            </w:r>
          </w:p>
        </w:tc>
        <w:tc>
          <w:tcPr>
            <w:tcW w:w="3851" w:type="dxa"/>
            <w:gridSpan w:val="2"/>
            <w:shd w:val="clear" w:color="auto" w:fill="auto"/>
          </w:tcPr>
          <w:p w14:paraId="61B7907F" w14:textId="118BC6BE" w:rsidR="00F4201C" w:rsidRPr="003E5238" w:rsidRDefault="009547FB" w:rsidP="009547FB">
            <w:pPr>
              <w:spacing w:after="0" w:line="240" w:lineRule="auto"/>
              <w:jc w:val="both"/>
              <w:rPr>
                <w:rFonts w:ascii="Verdana" w:eastAsia="Times New Roman" w:hAnsi="Verdana"/>
                <w:sz w:val="20"/>
                <w:szCs w:val="20"/>
                <w:lang w:val="es-ES"/>
              </w:rPr>
            </w:pPr>
            <w:r>
              <w:rPr>
                <w:rFonts w:ascii="Verdana" w:eastAsia="Times New Roman" w:hAnsi="Verdana"/>
                <w:sz w:val="20"/>
                <w:szCs w:val="20"/>
                <w:lang w:val="es-ES"/>
              </w:rPr>
              <w:t xml:space="preserve">Fecha de Entrega: </w:t>
            </w:r>
            <w:r w:rsidR="00B1306B">
              <w:rPr>
                <w:rFonts w:ascii="Verdana" w:eastAsia="Times New Roman" w:hAnsi="Verdana"/>
                <w:sz w:val="20"/>
                <w:szCs w:val="20"/>
                <w:lang w:val="es-ES"/>
              </w:rPr>
              <w:t>13</w:t>
            </w:r>
            <w:r w:rsidR="00F10D23">
              <w:rPr>
                <w:rFonts w:ascii="Verdana" w:eastAsia="Times New Roman" w:hAnsi="Verdana"/>
                <w:sz w:val="20"/>
                <w:szCs w:val="20"/>
                <w:lang w:val="es-ES"/>
              </w:rPr>
              <w:t xml:space="preserve"> Mayo</w:t>
            </w:r>
          </w:p>
        </w:tc>
      </w:tr>
      <w:tr w:rsidR="00F4201C" w:rsidRPr="003E5238" w14:paraId="3A0F028E" w14:textId="77777777" w:rsidTr="00484B81">
        <w:tc>
          <w:tcPr>
            <w:tcW w:w="4515" w:type="dxa"/>
            <w:gridSpan w:val="2"/>
            <w:shd w:val="clear" w:color="auto" w:fill="auto"/>
          </w:tcPr>
          <w:p w14:paraId="5FF6317B" w14:textId="77777777" w:rsidR="00F4201C" w:rsidRDefault="00F4201C" w:rsidP="00F4201C">
            <w:pPr>
              <w:spacing w:after="0" w:line="240" w:lineRule="auto"/>
              <w:jc w:val="both"/>
              <w:rPr>
                <w:rFonts w:ascii="Verdana" w:eastAsia="Times New Roman" w:hAnsi="Verdana"/>
                <w:sz w:val="18"/>
                <w:szCs w:val="18"/>
                <w:lang w:val="es-ES"/>
              </w:rPr>
            </w:pPr>
            <w:r w:rsidRPr="003E5238">
              <w:rPr>
                <w:rFonts w:ascii="Verdana" w:eastAsia="Times New Roman" w:hAnsi="Verdana"/>
                <w:sz w:val="18"/>
                <w:szCs w:val="18"/>
                <w:lang w:val="es-ES"/>
              </w:rPr>
              <w:t>Profesor :</w:t>
            </w:r>
            <w:r>
              <w:rPr>
                <w:rFonts w:ascii="Verdana" w:eastAsia="Times New Roman" w:hAnsi="Verdana"/>
                <w:sz w:val="18"/>
                <w:szCs w:val="18"/>
                <w:lang w:val="es-ES"/>
              </w:rPr>
              <w:t>Iván Duarte Cancino</w:t>
            </w:r>
          </w:p>
          <w:p w14:paraId="02D52EC7" w14:textId="77777777" w:rsidR="00F83C09" w:rsidRDefault="00F83C09" w:rsidP="00F4201C">
            <w:pPr>
              <w:spacing w:after="0" w:line="240" w:lineRule="auto"/>
              <w:jc w:val="both"/>
              <w:rPr>
                <w:rFonts w:ascii="Verdana" w:eastAsia="Times New Roman" w:hAnsi="Verdana"/>
                <w:sz w:val="18"/>
                <w:szCs w:val="18"/>
                <w:lang w:val="es-ES"/>
              </w:rPr>
            </w:pPr>
          </w:p>
          <w:p w14:paraId="47703BC5" w14:textId="77777777" w:rsidR="00F4201C" w:rsidRPr="003E5238" w:rsidRDefault="00F4201C" w:rsidP="001E5B92">
            <w:pPr>
              <w:spacing w:after="0" w:line="240" w:lineRule="auto"/>
              <w:jc w:val="both"/>
              <w:rPr>
                <w:rFonts w:ascii="Verdana" w:eastAsia="Times New Roman" w:hAnsi="Verdana"/>
                <w:sz w:val="18"/>
                <w:szCs w:val="18"/>
                <w:lang w:val="es-ES"/>
              </w:rPr>
            </w:pPr>
            <w:r w:rsidRPr="00F4201C">
              <w:rPr>
                <w:rFonts w:ascii="Verdana" w:eastAsia="Times New Roman" w:hAnsi="Verdana"/>
                <w:sz w:val="18"/>
                <w:szCs w:val="18"/>
                <w:lang w:val="es-ES"/>
              </w:rPr>
              <w:t>Código de la clase</w:t>
            </w:r>
            <w:r>
              <w:rPr>
                <w:rFonts w:ascii="Verdana" w:eastAsia="Times New Roman" w:hAnsi="Verdana"/>
                <w:sz w:val="18"/>
                <w:szCs w:val="18"/>
                <w:lang w:val="es-ES"/>
              </w:rPr>
              <w:t xml:space="preserve">: </w:t>
            </w:r>
          </w:p>
        </w:tc>
        <w:tc>
          <w:tcPr>
            <w:tcW w:w="5736" w:type="dxa"/>
            <w:gridSpan w:val="3"/>
            <w:shd w:val="clear" w:color="auto" w:fill="auto"/>
          </w:tcPr>
          <w:p w14:paraId="37B1C63E" w14:textId="77777777" w:rsidR="00F4201C" w:rsidRPr="003E5238" w:rsidRDefault="00F4201C" w:rsidP="00975FA3">
            <w:pPr>
              <w:jc w:val="both"/>
              <w:rPr>
                <w:rFonts w:ascii="Verdana" w:eastAsia="Times New Roman" w:hAnsi="Verdana"/>
                <w:sz w:val="18"/>
                <w:szCs w:val="18"/>
                <w:lang w:val="es-ES"/>
              </w:rPr>
            </w:pPr>
            <w:r w:rsidRPr="003E5238">
              <w:rPr>
                <w:rFonts w:ascii="Verdana" w:eastAsia="Times New Roman" w:hAnsi="Verdana"/>
                <w:b/>
                <w:sz w:val="18"/>
                <w:szCs w:val="18"/>
                <w:lang w:val="es-ES"/>
              </w:rPr>
              <w:t xml:space="preserve">Unidad </w:t>
            </w:r>
            <w:r>
              <w:rPr>
                <w:rFonts w:ascii="Verdana" w:eastAsia="Times New Roman" w:hAnsi="Verdana"/>
                <w:b/>
                <w:sz w:val="18"/>
                <w:szCs w:val="18"/>
              </w:rPr>
              <w:t xml:space="preserve">1: </w:t>
            </w:r>
            <w:r w:rsidR="00EC3B06">
              <w:t>Mejorando el uso de los recursos</w:t>
            </w:r>
          </w:p>
        </w:tc>
      </w:tr>
      <w:tr w:rsidR="00F4201C" w:rsidRPr="003E5238" w14:paraId="059224C9" w14:textId="77777777" w:rsidTr="00484B81">
        <w:tc>
          <w:tcPr>
            <w:tcW w:w="4515" w:type="dxa"/>
            <w:gridSpan w:val="2"/>
            <w:shd w:val="clear" w:color="auto" w:fill="auto"/>
          </w:tcPr>
          <w:p w14:paraId="6CE1C6BE" w14:textId="77777777" w:rsidR="00F4201C" w:rsidRPr="00F6416C" w:rsidRDefault="00F4201C" w:rsidP="00F6416C">
            <w:r w:rsidRPr="003E5238">
              <w:rPr>
                <w:rFonts w:ascii="Verdana" w:eastAsia="Times New Roman" w:hAnsi="Verdana"/>
                <w:b/>
                <w:sz w:val="18"/>
                <w:szCs w:val="18"/>
                <w:lang w:val="es-ES"/>
              </w:rPr>
              <w:t>Descripción de la actividad:</w:t>
            </w:r>
            <w:r w:rsidR="00884E1C">
              <w:rPr>
                <w:rFonts w:ascii="Verdana" w:eastAsia="Times New Roman" w:hAnsi="Verdana"/>
                <w:b/>
                <w:sz w:val="18"/>
                <w:szCs w:val="18"/>
                <w:lang w:val="es-ES"/>
              </w:rPr>
              <w:t xml:space="preserve"> </w:t>
            </w:r>
            <w:r w:rsidR="00F6416C">
              <w:t xml:space="preserve"> Identificar situaciones en las que sea posible mejorar el uso de recursos energéticos, en el contexto de sus vidas cotidianas y de la comunidad. </w:t>
            </w:r>
          </w:p>
        </w:tc>
        <w:tc>
          <w:tcPr>
            <w:tcW w:w="5736" w:type="dxa"/>
            <w:gridSpan w:val="3"/>
            <w:shd w:val="clear" w:color="auto" w:fill="auto"/>
          </w:tcPr>
          <w:p w14:paraId="2C9259F7" w14:textId="77777777" w:rsidR="00F4201C" w:rsidRPr="003E5238" w:rsidRDefault="00F4201C" w:rsidP="00EC3B06">
            <w:pPr>
              <w:jc w:val="both"/>
              <w:rPr>
                <w:rFonts w:ascii="Verdana" w:eastAsia="Times New Roman" w:hAnsi="Verdana"/>
                <w:sz w:val="18"/>
                <w:szCs w:val="18"/>
                <w:lang w:val="es-ES"/>
              </w:rPr>
            </w:pPr>
            <w:r w:rsidRPr="003E5238">
              <w:rPr>
                <w:rFonts w:ascii="Verdana" w:eastAsia="Times New Roman" w:hAnsi="Verdana"/>
                <w:b/>
                <w:sz w:val="18"/>
                <w:szCs w:val="18"/>
                <w:lang w:val="es-ES"/>
              </w:rPr>
              <w:t>Objetivo de aprendizaje</w:t>
            </w:r>
            <w:r>
              <w:rPr>
                <w:rFonts w:ascii="Verdana" w:eastAsia="Times New Roman" w:hAnsi="Verdana"/>
                <w:b/>
                <w:sz w:val="18"/>
                <w:szCs w:val="18"/>
                <w:lang w:val="es-ES"/>
              </w:rPr>
              <w:t xml:space="preserve">: </w:t>
            </w:r>
            <w:r w:rsidR="00975FA3">
              <w:t xml:space="preserve"> </w:t>
            </w:r>
            <w:r w:rsidR="00884E1C">
              <w:t xml:space="preserve"> </w:t>
            </w:r>
            <w:r w:rsidR="00EC3B06" w:rsidRPr="00EC3B06">
              <w:rPr>
                <w:rFonts w:ascii="Verdana" w:eastAsia="Times New Roman" w:hAnsi="Verdana"/>
                <w:sz w:val="18"/>
                <w:szCs w:val="18"/>
                <w:lang w:val="es-ES"/>
              </w:rPr>
              <w:t>Identificar necesidades</w:t>
            </w:r>
            <w:r w:rsidR="00EC3B06">
              <w:rPr>
                <w:rFonts w:ascii="Verdana" w:eastAsia="Times New Roman" w:hAnsi="Verdana"/>
                <w:sz w:val="18"/>
                <w:szCs w:val="18"/>
                <w:lang w:val="es-ES"/>
              </w:rPr>
              <w:t xml:space="preserve"> </w:t>
            </w:r>
            <w:r w:rsidR="00EC3B06" w:rsidRPr="00EC3B06">
              <w:rPr>
                <w:rFonts w:ascii="Verdana" w:eastAsia="Times New Roman" w:hAnsi="Verdana"/>
                <w:sz w:val="18"/>
                <w:szCs w:val="18"/>
                <w:lang w:val="es-ES"/>
              </w:rPr>
              <w:t>que impliquen la reducción</w:t>
            </w:r>
            <w:r w:rsidR="00EC3B06">
              <w:rPr>
                <w:rFonts w:ascii="Verdana" w:eastAsia="Times New Roman" w:hAnsi="Verdana"/>
                <w:sz w:val="18"/>
                <w:szCs w:val="18"/>
                <w:lang w:val="es-ES"/>
              </w:rPr>
              <w:t xml:space="preserve"> </w:t>
            </w:r>
            <w:r w:rsidR="00EC3B06" w:rsidRPr="00EC3B06">
              <w:rPr>
                <w:rFonts w:ascii="Verdana" w:eastAsia="Times New Roman" w:hAnsi="Verdana"/>
                <w:sz w:val="18"/>
                <w:szCs w:val="18"/>
                <w:lang w:val="es-ES"/>
              </w:rPr>
              <w:t>de efectos perjudiciales</w:t>
            </w:r>
            <w:r w:rsidR="00EC3B06">
              <w:rPr>
                <w:rFonts w:ascii="Verdana" w:eastAsia="Times New Roman" w:hAnsi="Verdana"/>
                <w:sz w:val="18"/>
                <w:szCs w:val="18"/>
                <w:lang w:val="es-ES"/>
              </w:rPr>
              <w:t xml:space="preserve"> </w:t>
            </w:r>
            <w:r w:rsidR="00EC3B06" w:rsidRPr="00EC3B06">
              <w:rPr>
                <w:rFonts w:ascii="Verdana" w:eastAsia="Times New Roman" w:hAnsi="Verdana"/>
                <w:sz w:val="18"/>
                <w:szCs w:val="18"/>
                <w:lang w:val="es-ES"/>
              </w:rPr>
              <w:t>relacionados con el uso</w:t>
            </w:r>
            <w:r w:rsidR="00EC3B06">
              <w:rPr>
                <w:rFonts w:ascii="Verdana" w:eastAsia="Times New Roman" w:hAnsi="Verdana"/>
                <w:sz w:val="18"/>
                <w:szCs w:val="18"/>
                <w:lang w:val="es-ES"/>
              </w:rPr>
              <w:t xml:space="preserve"> </w:t>
            </w:r>
            <w:r w:rsidR="00EC3B06" w:rsidRPr="00EC3B06">
              <w:rPr>
                <w:rFonts w:ascii="Verdana" w:eastAsia="Times New Roman" w:hAnsi="Verdana"/>
                <w:sz w:val="18"/>
                <w:szCs w:val="18"/>
                <w:lang w:val="es-ES"/>
              </w:rPr>
              <w:t>de recursos energéticos y</w:t>
            </w:r>
            <w:r w:rsidR="00EC3B06">
              <w:rPr>
                <w:rFonts w:ascii="Verdana" w:eastAsia="Times New Roman" w:hAnsi="Verdana"/>
                <w:sz w:val="18"/>
                <w:szCs w:val="18"/>
                <w:lang w:val="es-ES"/>
              </w:rPr>
              <w:t xml:space="preserve"> </w:t>
            </w:r>
            <w:r w:rsidR="00EC3B06" w:rsidRPr="00EC3B06">
              <w:rPr>
                <w:rFonts w:ascii="Verdana" w:eastAsia="Times New Roman" w:hAnsi="Verdana"/>
                <w:sz w:val="18"/>
                <w:szCs w:val="18"/>
                <w:lang w:val="es-ES"/>
              </w:rPr>
              <w:t>materiales en una perspectiva</w:t>
            </w:r>
            <w:r w:rsidR="00EC3B06">
              <w:rPr>
                <w:rFonts w:ascii="Verdana" w:eastAsia="Times New Roman" w:hAnsi="Verdana"/>
                <w:sz w:val="18"/>
                <w:szCs w:val="18"/>
                <w:lang w:val="es-ES"/>
              </w:rPr>
              <w:t xml:space="preserve"> </w:t>
            </w:r>
            <w:r w:rsidR="00EC3B06" w:rsidRPr="00EC3B06">
              <w:rPr>
                <w:rFonts w:ascii="Verdana" w:eastAsia="Times New Roman" w:hAnsi="Verdana"/>
                <w:sz w:val="18"/>
                <w:szCs w:val="18"/>
                <w:lang w:val="es-ES"/>
              </w:rPr>
              <w:t>de sustentabilidad.</w:t>
            </w:r>
          </w:p>
        </w:tc>
      </w:tr>
      <w:tr w:rsidR="00F4201C" w:rsidRPr="003E5238" w14:paraId="27207C16" w14:textId="77777777" w:rsidTr="00484B81">
        <w:tc>
          <w:tcPr>
            <w:tcW w:w="3567" w:type="dxa"/>
            <w:shd w:val="clear" w:color="auto" w:fill="auto"/>
          </w:tcPr>
          <w:p w14:paraId="5299F482" w14:textId="77777777" w:rsidR="00F4201C" w:rsidRDefault="00F4201C" w:rsidP="00484B81">
            <w:pPr>
              <w:spacing w:after="0" w:line="240" w:lineRule="auto"/>
              <w:jc w:val="both"/>
              <w:rPr>
                <w:rFonts w:ascii="Verdana" w:eastAsia="Times New Roman" w:hAnsi="Verdana"/>
                <w:b/>
                <w:sz w:val="18"/>
                <w:szCs w:val="18"/>
                <w:lang w:val="es-ES"/>
              </w:rPr>
            </w:pPr>
            <w:r w:rsidRPr="003E5238">
              <w:rPr>
                <w:rFonts w:ascii="Verdana" w:eastAsia="Times New Roman" w:hAnsi="Verdana"/>
                <w:b/>
                <w:sz w:val="18"/>
                <w:szCs w:val="18"/>
                <w:lang w:val="es-ES"/>
              </w:rPr>
              <w:t xml:space="preserve">Puntaje ideal: </w:t>
            </w:r>
            <w:r>
              <w:rPr>
                <w:rFonts w:ascii="Verdana" w:eastAsia="Times New Roman" w:hAnsi="Verdana"/>
                <w:b/>
                <w:sz w:val="18"/>
                <w:szCs w:val="18"/>
                <w:lang w:val="es-ES"/>
              </w:rPr>
              <w:t xml:space="preserve">           </w:t>
            </w:r>
            <w:r w:rsidR="00E75BDA">
              <w:rPr>
                <w:rFonts w:ascii="Verdana" w:eastAsia="Times New Roman" w:hAnsi="Verdana"/>
                <w:b/>
                <w:sz w:val="18"/>
                <w:szCs w:val="18"/>
                <w:lang w:val="es-ES"/>
              </w:rPr>
              <w:t>22</w:t>
            </w:r>
            <w:r>
              <w:rPr>
                <w:rFonts w:ascii="Verdana" w:eastAsia="Times New Roman" w:hAnsi="Verdana"/>
                <w:b/>
                <w:sz w:val="18"/>
                <w:szCs w:val="18"/>
                <w:lang w:val="es-ES"/>
              </w:rPr>
              <w:t xml:space="preserve"> puntos</w:t>
            </w:r>
          </w:p>
          <w:p w14:paraId="7745EF9F" w14:textId="77777777" w:rsidR="00F4201C" w:rsidRPr="003E5238" w:rsidRDefault="00F4201C" w:rsidP="00E75BDA">
            <w:pPr>
              <w:spacing w:after="0" w:line="240" w:lineRule="auto"/>
              <w:jc w:val="both"/>
              <w:rPr>
                <w:rFonts w:ascii="Verdana" w:eastAsia="Times New Roman" w:hAnsi="Verdana"/>
                <w:b/>
                <w:sz w:val="18"/>
                <w:szCs w:val="18"/>
                <w:lang w:val="es-ES"/>
              </w:rPr>
            </w:pPr>
            <w:r>
              <w:rPr>
                <w:rFonts w:ascii="Times New Roman" w:eastAsia="Times New Roman" w:hAnsi="Times New Roman"/>
                <w:b/>
                <w:sz w:val="20"/>
                <w:szCs w:val="20"/>
                <w:lang w:val="es-ES"/>
              </w:rPr>
              <w:t xml:space="preserve">Puntaje Mínimo </w:t>
            </w:r>
            <w:proofErr w:type="spellStart"/>
            <w:r>
              <w:rPr>
                <w:rFonts w:ascii="Times New Roman" w:eastAsia="Times New Roman" w:hAnsi="Times New Roman"/>
                <w:b/>
                <w:sz w:val="20"/>
                <w:szCs w:val="20"/>
                <w:lang w:val="es-ES"/>
              </w:rPr>
              <w:t>Aprob</w:t>
            </w:r>
            <w:proofErr w:type="spellEnd"/>
            <w:r>
              <w:rPr>
                <w:rFonts w:ascii="Times New Roman" w:eastAsia="Times New Roman" w:hAnsi="Times New Roman"/>
                <w:b/>
                <w:sz w:val="20"/>
                <w:szCs w:val="20"/>
                <w:lang w:val="es-ES"/>
              </w:rPr>
              <w:t>.</w:t>
            </w:r>
            <w:r>
              <w:rPr>
                <w:rFonts w:ascii="Verdana" w:eastAsia="Times New Roman" w:hAnsi="Verdana"/>
                <w:b/>
                <w:sz w:val="18"/>
                <w:szCs w:val="18"/>
                <w:lang w:val="es-ES"/>
              </w:rPr>
              <w:t xml:space="preserve">  </w:t>
            </w:r>
            <w:r w:rsidR="00E75BDA">
              <w:rPr>
                <w:rFonts w:ascii="Verdana" w:eastAsia="Times New Roman" w:hAnsi="Verdana"/>
                <w:b/>
                <w:sz w:val="18"/>
                <w:szCs w:val="18"/>
                <w:lang w:val="es-ES"/>
              </w:rPr>
              <w:t>13</w:t>
            </w:r>
            <w:r>
              <w:rPr>
                <w:rFonts w:ascii="Verdana" w:eastAsia="Times New Roman" w:hAnsi="Verdana"/>
                <w:b/>
                <w:sz w:val="18"/>
                <w:szCs w:val="18"/>
                <w:lang w:val="es-ES"/>
              </w:rPr>
              <w:t xml:space="preserve"> puntos</w:t>
            </w:r>
          </w:p>
        </w:tc>
        <w:tc>
          <w:tcPr>
            <w:tcW w:w="3119" w:type="dxa"/>
            <w:gridSpan w:val="3"/>
            <w:shd w:val="clear" w:color="auto" w:fill="auto"/>
          </w:tcPr>
          <w:p w14:paraId="5106A324" w14:textId="77777777" w:rsidR="00F4201C" w:rsidRPr="003E5238" w:rsidRDefault="00F4201C" w:rsidP="00484B81">
            <w:pPr>
              <w:spacing w:after="0" w:line="240" w:lineRule="auto"/>
              <w:jc w:val="both"/>
              <w:rPr>
                <w:rFonts w:ascii="Verdana" w:eastAsia="Times New Roman" w:hAnsi="Verdana"/>
                <w:b/>
                <w:sz w:val="18"/>
                <w:szCs w:val="18"/>
                <w:lang w:val="es-ES"/>
              </w:rPr>
            </w:pPr>
            <w:r w:rsidRPr="003E5238">
              <w:rPr>
                <w:rFonts w:ascii="Verdana" w:eastAsia="Times New Roman" w:hAnsi="Verdana"/>
                <w:b/>
                <w:sz w:val="18"/>
                <w:szCs w:val="18"/>
                <w:lang w:val="es-ES"/>
              </w:rPr>
              <w:t>Puntaje obtenido:</w:t>
            </w:r>
          </w:p>
          <w:p w14:paraId="06AD8A00" w14:textId="77777777" w:rsidR="00F4201C" w:rsidRPr="003E5238" w:rsidRDefault="00F4201C" w:rsidP="00484B81">
            <w:pPr>
              <w:spacing w:after="0" w:line="240" w:lineRule="auto"/>
              <w:jc w:val="both"/>
              <w:rPr>
                <w:rFonts w:ascii="Verdana" w:eastAsia="Times New Roman" w:hAnsi="Verdana"/>
                <w:b/>
                <w:sz w:val="18"/>
                <w:szCs w:val="18"/>
                <w:lang w:val="es-ES"/>
              </w:rPr>
            </w:pPr>
            <w:r>
              <w:rPr>
                <w:rFonts w:ascii="Verdana" w:eastAsia="Times New Roman" w:hAnsi="Verdana"/>
                <w:b/>
                <w:sz w:val="18"/>
                <w:szCs w:val="18"/>
                <w:lang w:val="es-ES"/>
              </w:rPr>
              <w:t>Exigencia: 60%</w:t>
            </w:r>
          </w:p>
        </w:tc>
        <w:tc>
          <w:tcPr>
            <w:tcW w:w="3565" w:type="dxa"/>
            <w:shd w:val="clear" w:color="auto" w:fill="auto"/>
          </w:tcPr>
          <w:p w14:paraId="4A93E762" w14:textId="77777777" w:rsidR="00F4201C" w:rsidRPr="003E5238" w:rsidRDefault="00F4201C" w:rsidP="00484B81">
            <w:pPr>
              <w:spacing w:after="0" w:line="240" w:lineRule="auto"/>
              <w:jc w:val="both"/>
              <w:rPr>
                <w:rFonts w:ascii="Verdana" w:eastAsia="Times New Roman" w:hAnsi="Verdana"/>
                <w:b/>
                <w:sz w:val="18"/>
                <w:szCs w:val="18"/>
                <w:lang w:val="es-ES"/>
              </w:rPr>
            </w:pPr>
            <w:r w:rsidRPr="003E5238">
              <w:rPr>
                <w:rFonts w:ascii="Verdana" w:eastAsia="Times New Roman" w:hAnsi="Verdana"/>
                <w:b/>
                <w:sz w:val="18"/>
                <w:szCs w:val="18"/>
                <w:lang w:val="es-ES"/>
              </w:rPr>
              <w:t>Calificación:</w:t>
            </w:r>
          </w:p>
        </w:tc>
      </w:tr>
      <w:tr w:rsidR="00F4201C" w:rsidRPr="003E5238" w14:paraId="7F4A333D" w14:textId="77777777" w:rsidTr="00484B81">
        <w:tc>
          <w:tcPr>
            <w:tcW w:w="10251" w:type="dxa"/>
            <w:gridSpan w:val="5"/>
            <w:shd w:val="clear" w:color="auto" w:fill="auto"/>
          </w:tcPr>
          <w:p w14:paraId="24451789" w14:textId="77777777" w:rsidR="003A0FF0" w:rsidRDefault="00F4201C" w:rsidP="00F4201C">
            <w:r>
              <w:rPr>
                <w:rFonts w:ascii="Verdana" w:eastAsia="Times New Roman" w:hAnsi="Verdana"/>
                <w:b/>
                <w:sz w:val="18"/>
                <w:szCs w:val="18"/>
                <w:lang w:val="es-ES"/>
              </w:rPr>
              <w:t xml:space="preserve">Instrucciones: </w:t>
            </w:r>
            <w:r w:rsidR="001E5B92">
              <w:t xml:space="preserve"> </w:t>
            </w:r>
          </w:p>
          <w:p w14:paraId="5CA1C915" w14:textId="77777777" w:rsidR="00681E0C" w:rsidRPr="00E3486A" w:rsidRDefault="00681E0C" w:rsidP="00E3486A">
            <w:pPr>
              <w:jc w:val="center"/>
              <w:rPr>
                <w:b/>
                <w:bCs/>
              </w:rPr>
            </w:pPr>
            <w:r w:rsidRPr="00E3486A">
              <w:rPr>
                <w:b/>
                <w:bCs/>
              </w:rPr>
              <w:t>Energía en la Vida Cotidiana</w:t>
            </w:r>
          </w:p>
          <w:p w14:paraId="45AC157A" w14:textId="77777777" w:rsidR="00681E0C" w:rsidRDefault="00681E0C" w:rsidP="00681E0C">
            <w:r>
              <w:t>Por energía nos referimos comúnmente a un conjunto de conceptos relacionados con la idea de aquello que es capaz de generar una cantidad de movimiento, de trabajo o una transformación en la materia.</w:t>
            </w:r>
          </w:p>
          <w:p w14:paraId="7F288C45" w14:textId="77777777" w:rsidR="00681E0C" w:rsidRDefault="00681E0C" w:rsidP="00681E0C">
            <w:r>
              <w:t>En ello se dan la mano la física, la tecnología y la economía, pues conciben la energía como un recurso necesario para obrar un cambio en las condiciones perceptibles de la realidad a nuestro alrededor.</w:t>
            </w:r>
          </w:p>
          <w:p w14:paraId="232F3581" w14:textId="576A33E3" w:rsidR="00681E0C" w:rsidRDefault="00681E0C" w:rsidP="00681E0C">
            <w:r>
              <w:t>La</w:t>
            </w:r>
            <w:r w:rsidR="00E3486A">
              <w:t xml:space="preserve"> </w:t>
            </w:r>
            <w:r>
              <w:t>energía tiene una importante presencia en nuestra vida cotidiana: nos permite cocinar nuestros alimentos, mantener caliente nuestra casa en invierno y fresca en verano, iluminar espacios oscuros y desplazarnos a mayor velocidad en nuestros automóviles.</w:t>
            </w:r>
          </w:p>
          <w:p w14:paraId="4145C4EB" w14:textId="77777777" w:rsidR="00681E0C" w:rsidRDefault="00681E0C" w:rsidP="00681E0C">
            <w:r>
              <w:t>De hecho, se encuentra tan integrada a nuestro día a día que a menudo la damos por sentada. Nuestros propios cuerpos contienen una carga importante de energía química, eléctrica y de otros tipos, sin la cual no podríamos llevar a cabo el trabajo de estar vivos y existir como lo hacemos.</w:t>
            </w:r>
          </w:p>
          <w:p w14:paraId="2CA03900" w14:textId="20556289" w:rsidR="00681E0C" w:rsidRDefault="00681E0C" w:rsidP="00681E0C">
            <w:r>
              <w:t>A menudo caemos en la equivocación de llamar energía únicamente a la eléctrica, pero existen numerosos tipos de energía a nuestro alrededor diariamente:</w:t>
            </w:r>
          </w:p>
          <w:p w14:paraId="1A41C6B6" w14:textId="20BC0EC8" w:rsidR="00E3486A" w:rsidRDefault="00E3486A" w:rsidP="00E3486A">
            <w:pPr>
              <w:pStyle w:val="Prrafodelista"/>
              <w:numPr>
                <w:ilvl w:val="0"/>
                <w:numId w:val="6"/>
              </w:numPr>
            </w:pPr>
            <w:r w:rsidRPr="00E3486A">
              <w:rPr>
                <w:b/>
                <w:bCs/>
              </w:rPr>
              <w:t>Energía calórica</w:t>
            </w:r>
            <w:r>
              <w:t>. Para hacer los ñoquis que comeremos en el almuerzo requerimos de una fuente de calor que podamos transmitir al agua para hacerla hervir.</w:t>
            </w:r>
          </w:p>
          <w:p w14:paraId="68710497" w14:textId="77777777" w:rsidR="00E3486A" w:rsidRDefault="00E3486A" w:rsidP="00E3486A">
            <w:pPr>
              <w:pStyle w:val="Prrafodelista"/>
              <w:numPr>
                <w:ilvl w:val="0"/>
                <w:numId w:val="6"/>
              </w:numPr>
            </w:pPr>
            <w:r w:rsidRPr="00E3486A">
              <w:rPr>
                <w:b/>
                <w:bCs/>
              </w:rPr>
              <w:t>Energía eléctrica</w:t>
            </w:r>
            <w:r>
              <w:t>. Para poner en marcha los aparatos electrodomésticos de nuestras casas requerimos energía eléctrica, normalmente proveniente del tendido o cableado nacional, pero también, en casos lejanos o rurales, de generadores a combustión interna.</w:t>
            </w:r>
          </w:p>
          <w:p w14:paraId="52C9F1D7" w14:textId="77777777" w:rsidR="00E3486A" w:rsidRDefault="00E3486A" w:rsidP="00E3486A">
            <w:pPr>
              <w:pStyle w:val="Prrafodelista"/>
              <w:numPr>
                <w:ilvl w:val="0"/>
                <w:numId w:val="6"/>
              </w:numPr>
            </w:pPr>
            <w:r w:rsidRPr="00E3486A">
              <w:rPr>
                <w:b/>
                <w:bCs/>
              </w:rPr>
              <w:t>Energía térmica</w:t>
            </w:r>
            <w:r>
              <w:t>. La energía térmica nos permite guardar alimentos en la nevera y que éstos conserven una temperatura uniforme y baja, retardando los efectos de su descomposición.</w:t>
            </w:r>
          </w:p>
          <w:p w14:paraId="284FAEE8" w14:textId="77777777" w:rsidR="00E3486A" w:rsidRDefault="00E3486A" w:rsidP="00E3486A">
            <w:pPr>
              <w:pStyle w:val="Prrafodelista"/>
              <w:numPr>
                <w:ilvl w:val="0"/>
                <w:numId w:val="6"/>
              </w:numPr>
            </w:pPr>
            <w:r w:rsidRPr="00E3486A">
              <w:rPr>
                <w:b/>
                <w:bCs/>
              </w:rPr>
              <w:t>Energía química</w:t>
            </w:r>
            <w:r>
              <w:t>. Los automóviles requieren de combustible y electricidad para funcionar, y ambos las obtienen de reacciones químicas: la electricidad es obtenida de la reacción interna de la batería, y el empuje de la explosión controlada del combustible en presencia de una chispa. Esta energía química permite producir energía eléctrica (la batería) y energía mecánica (en el motor).</w:t>
            </w:r>
          </w:p>
          <w:p w14:paraId="13F5C00B" w14:textId="77777777" w:rsidR="00E3486A" w:rsidRDefault="00E3486A" w:rsidP="00E3486A">
            <w:pPr>
              <w:pStyle w:val="Prrafodelista"/>
              <w:numPr>
                <w:ilvl w:val="0"/>
                <w:numId w:val="6"/>
              </w:numPr>
            </w:pPr>
            <w:r w:rsidRPr="00E3486A">
              <w:rPr>
                <w:b/>
                <w:bCs/>
              </w:rPr>
              <w:t>Energía radioeléctrica</w:t>
            </w:r>
            <w:r>
              <w:t>. La mayoría de los controles remotos del televisor o del equipo de sonido operan mediante ondas electromagnéticas que el aparato recibe a distancia y que son semejantes a las de la radio.</w:t>
            </w:r>
          </w:p>
          <w:p w14:paraId="74389C48" w14:textId="77777777" w:rsidR="00E3486A" w:rsidRDefault="00E3486A" w:rsidP="00E3486A">
            <w:pPr>
              <w:pStyle w:val="Prrafodelista"/>
              <w:numPr>
                <w:ilvl w:val="0"/>
                <w:numId w:val="6"/>
              </w:numPr>
            </w:pPr>
            <w:r w:rsidRPr="00E3486A">
              <w:rPr>
                <w:b/>
                <w:bCs/>
              </w:rPr>
              <w:t>Energía magnética</w:t>
            </w:r>
            <w:r>
              <w:t>. Los imanes adheridos a nuestro refrigerador con notas, dibujos o mensajes decorativos, lo hacen debido a sus propiedades magnéticas, que los impulsan a adherirse a ciertos metales con contenido de hierro.</w:t>
            </w:r>
          </w:p>
          <w:p w14:paraId="3AD068A6" w14:textId="77777777" w:rsidR="00E3486A" w:rsidRDefault="00E3486A" w:rsidP="00E3486A">
            <w:pPr>
              <w:pStyle w:val="Prrafodelista"/>
              <w:numPr>
                <w:ilvl w:val="0"/>
                <w:numId w:val="6"/>
              </w:numPr>
            </w:pPr>
            <w:r w:rsidRPr="00E3486A">
              <w:rPr>
                <w:b/>
                <w:bCs/>
              </w:rPr>
              <w:t>Energía mecánica</w:t>
            </w:r>
            <w:r>
              <w:t>. Cuando empleamos un molinillo para triturar los granos de pimienta en su interior y aderezar nuestra comida, estamos imprimiendo mediante fuerza un movimiento a una pieza que a su vez mueve un pequeño engranaje, que por último transforma la pimienta en un polvillo.</w:t>
            </w:r>
          </w:p>
          <w:p w14:paraId="684B70C2" w14:textId="77777777" w:rsidR="00E3486A" w:rsidRDefault="00E3486A" w:rsidP="00E3486A">
            <w:pPr>
              <w:pStyle w:val="Prrafodelista"/>
              <w:numPr>
                <w:ilvl w:val="0"/>
                <w:numId w:val="6"/>
              </w:numPr>
            </w:pPr>
            <w:r w:rsidRPr="00E3486A">
              <w:rPr>
                <w:b/>
                <w:bCs/>
              </w:rPr>
              <w:t>Energía solar</w:t>
            </w:r>
            <w:r>
              <w:t>. En muchos hogares del primer mundo se emplean celdas fotovoltaicas que convierten la energía proveniente del sol en energía aprovechable de tipo eléctrico, con la que mantener la casa andando durante la noche.</w:t>
            </w:r>
          </w:p>
          <w:p w14:paraId="3131B51E" w14:textId="77777777" w:rsidR="00E3486A" w:rsidRDefault="00E3486A" w:rsidP="00E3486A">
            <w:pPr>
              <w:pStyle w:val="Prrafodelista"/>
              <w:numPr>
                <w:ilvl w:val="0"/>
                <w:numId w:val="6"/>
              </w:numPr>
            </w:pPr>
            <w:r w:rsidRPr="00E3486A">
              <w:rPr>
                <w:b/>
                <w:bCs/>
              </w:rPr>
              <w:lastRenderedPageBreak/>
              <w:t>Energía bioquímica</w:t>
            </w:r>
            <w:r>
              <w:t>. Cuando ingerimos alimentos estamos reponiendo nuestras reservas de materia orgánica con que alimentar nuestro metabolismo. Si no lo hacemos, no tendremos energía, pues los azúcares de la comida son el combustible bioquímico el proceso de la respiración celular, indispensable para nuestras funciones vitales.</w:t>
            </w:r>
          </w:p>
          <w:p w14:paraId="5AFE164A" w14:textId="77777777" w:rsidR="00E3486A" w:rsidRDefault="00E3486A" w:rsidP="00E3486A">
            <w:pPr>
              <w:pStyle w:val="Prrafodelista"/>
              <w:numPr>
                <w:ilvl w:val="0"/>
                <w:numId w:val="6"/>
              </w:numPr>
            </w:pPr>
            <w:r w:rsidRPr="00E3486A">
              <w:rPr>
                <w:b/>
                <w:bCs/>
              </w:rPr>
              <w:t>Energía estática</w:t>
            </w:r>
            <w:r>
              <w:t xml:space="preserve">. La llamada electricidad estática es una forma de energía que puede generarse cuando frotamos ciertas telas entre sí, como al sacar la ropa de la secadora. Esta energía hace que las prendas permanezcan unidas entre sí, e incluso puede descargarse con un </w:t>
            </w:r>
            <w:proofErr w:type="spellStart"/>
            <w:r>
              <w:t>microchispazo</w:t>
            </w:r>
            <w:proofErr w:type="spellEnd"/>
            <w:r>
              <w:t xml:space="preserve"> cuando se transmite a nuestro cuerpo. También podemos verla en la pantalla de los televisores antiguos al encenderlos, o en los cabellos de la cabeza al peinarlos (</w:t>
            </w:r>
            <w:proofErr w:type="spellStart"/>
            <w:r>
              <w:t>frizz</w:t>
            </w:r>
            <w:proofErr w:type="spellEnd"/>
            <w:r>
              <w:t>).</w:t>
            </w:r>
          </w:p>
          <w:p w14:paraId="69677743" w14:textId="77777777" w:rsidR="00E3486A" w:rsidRDefault="00E3486A" w:rsidP="00E3486A">
            <w:pPr>
              <w:pStyle w:val="Prrafodelista"/>
              <w:numPr>
                <w:ilvl w:val="0"/>
                <w:numId w:val="6"/>
              </w:numPr>
            </w:pPr>
            <w:r w:rsidRPr="00E3486A">
              <w:rPr>
                <w:b/>
                <w:bCs/>
              </w:rPr>
              <w:t>Energía gravitatoria</w:t>
            </w:r>
            <w:r>
              <w:t>. La fuerza de gravedad de la Tierra es una forma de energía perceptible a diario por todo el mundo. Basta con levantar un objeto y soltarlo en el aire, para verlo caer presa de dicha energía, la misma que actúa sobre los líquidos que vertimos de una jarra, permitiéndonos servirlos.</w:t>
            </w:r>
          </w:p>
          <w:p w14:paraId="41573AC1" w14:textId="77777777" w:rsidR="00E3486A" w:rsidRDefault="00E3486A" w:rsidP="00E3486A">
            <w:pPr>
              <w:pStyle w:val="Prrafodelista"/>
              <w:numPr>
                <w:ilvl w:val="0"/>
                <w:numId w:val="6"/>
              </w:numPr>
            </w:pPr>
            <w:r w:rsidRPr="00E3486A">
              <w:rPr>
                <w:b/>
                <w:bCs/>
              </w:rPr>
              <w:t>Energía nuclear</w:t>
            </w:r>
            <w:r>
              <w:t>. Quizá sea más difícil de ver, dado que tiene lugar a niveles moleculares, pero la energía nuclear es la que permite ciertas reacciones muy explosivas, como en los reactores nucleares (controlada) o las bombas atómicas (descontrolada o reacción en cadena).</w:t>
            </w:r>
          </w:p>
          <w:p w14:paraId="4A75C9CA" w14:textId="77777777" w:rsidR="00E3486A" w:rsidRDefault="00E3486A" w:rsidP="00E3486A">
            <w:pPr>
              <w:pStyle w:val="Prrafodelista"/>
              <w:numPr>
                <w:ilvl w:val="0"/>
                <w:numId w:val="6"/>
              </w:numPr>
            </w:pPr>
            <w:r w:rsidRPr="00E3486A">
              <w:rPr>
                <w:b/>
                <w:bCs/>
              </w:rPr>
              <w:t>Energía elástica</w:t>
            </w:r>
            <w:r>
              <w:t xml:space="preserve">. La presenciamos cuando empujamos un resorte y lo vemos recuperar su tamaño y posición originales, por ejemplo, en los botones de algunos aparatos y en ciertos juguetes, como el célebre </w:t>
            </w:r>
            <w:proofErr w:type="spellStart"/>
            <w:r>
              <w:t>Slinky</w:t>
            </w:r>
            <w:proofErr w:type="spellEnd"/>
            <w:r>
              <w:t>.</w:t>
            </w:r>
          </w:p>
          <w:p w14:paraId="23CB35C2" w14:textId="77777777" w:rsidR="00E3486A" w:rsidRDefault="00E3486A" w:rsidP="00E3486A">
            <w:pPr>
              <w:pStyle w:val="Prrafodelista"/>
              <w:numPr>
                <w:ilvl w:val="0"/>
                <w:numId w:val="6"/>
              </w:numPr>
            </w:pPr>
            <w:r w:rsidRPr="00E3486A">
              <w:rPr>
                <w:b/>
                <w:bCs/>
              </w:rPr>
              <w:t>Energía cinética</w:t>
            </w:r>
            <w:r>
              <w:t>. La energía del movimiento, es posible percibirla cada vez que un automóvil se desplaza, cada vez que empujamos un mueble de un lugar a otro, o incluso en nuestro cuerpo al caminar.</w:t>
            </w:r>
          </w:p>
          <w:p w14:paraId="78F088EA" w14:textId="743D81E1" w:rsidR="00681E0C" w:rsidRDefault="00E3486A" w:rsidP="00E3486A">
            <w:pPr>
              <w:pStyle w:val="Prrafodelista"/>
              <w:numPr>
                <w:ilvl w:val="0"/>
                <w:numId w:val="6"/>
              </w:numPr>
            </w:pPr>
            <w:r w:rsidRPr="00E3486A">
              <w:rPr>
                <w:b/>
                <w:bCs/>
              </w:rPr>
              <w:t>Energía eólica</w:t>
            </w:r>
            <w:r>
              <w:t>. Se llama así a la energía del viento, por lo que es posible constatarla con tan sólo encender un ventilador. Sin embargo, este nombre suele usarse más bien para referir a la energía eléctrica producida mediante mecanismos (plantas eólicas) de aprovechamiento de la fuerza del viento, siguiendo el mismo principio de los molinos.</w:t>
            </w:r>
          </w:p>
          <w:p w14:paraId="564E8015" w14:textId="1A0CD267" w:rsidR="003E09FE" w:rsidRDefault="003E09FE" w:rsidP="00F4201C">
            <w:r>
              <w:t>Para este punto, si es necesario, recurren a fuentes bibliográficas o información confiable de internet.</w:t>
            </w:r>
          </w:p>
          <w:p w14:paraId="1C949A98" w14:textId="77777777" w:rsidR="003E09FE" w:rsidRDefault="003E09FE" w:rsidP="00F4201C">
            <w:r>
              <w:t>Completar la siguiente tabla  con a lo menos 5 acciones cotidianas, Por ejemplo:</w:t>
            </w:r>
          </w:p>
          <w:p w14:paraId="0BFB8174" w14:textId="6B8A6158" w:rsidR="003E09FE" w:rsidRDefault="003E09FE" w:rsidP="00F4201C">
            <w:r>
              <w:object w:dxaOrig="9555" w:dyaOrig="4350" w14:anchorId="0294B2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75pt;height:217.5pt" o:ole="">
                  <v:imagedata r:id="rId7" o:title=""/>
                </v:shape>
                <o:OLEObject Type="Embed" ProgID="PBrush" ShapeID="_x0000_i1025" DrawAspect="Content" ObjectID="_1681495388" r:id="rId8"/>
              </w:object>
            </w:r>
          </w:p>
          <w:p w14:paraId="36C56B86" w14:textId="7209DDE1" w:rsidR="00681E0C" w:rsidRDefault="00681E0C" w:rsidP="00F4201C"/>
          <w:p w14:paraId="7F91EB22" w14:textId="1BF674DC" w:rsidR="00E3486A" w:rsidRDefault="00E3486A" w:rsidP="00F4201C"/>
          <w:p w14:paraId="58EDD8FD" w14:textId="37AA3D2C" w:rsidR="00E3486A" w:rsidRDefault="00E3486A" w:rsidP="00F4201C"/>
          <w:p w14:paraId="18F9A3F8" w14:textId="3C14128C" w:rsidR="00E3486A" w:rsidRDefault="00E3486A" w:rsidP="00F4201C"/>
          <w:p w14:paraId="69185A33" w14:textId="77777777" w:rsidR="00E3486A" w:rsidRDefault="00E3486A" w:rsidP="00F4201C"/>
          <w:p w14:paraId="6E3A86B2" w14:textId="564E42E3" w:rsidR="00681E0C" w:rsidRDefault="00681E0C" w:rsidP="00F4201C"/>
          <w:p w14:paraId="1368F1C8" w14:textId="77777777" w:rsidR="00681E0C" w:rsidRDefault="00681E0C" w:rsidP="00F4201C"/>
          <w:tbl>
            <w:tblPr>
              <w:tblStyle w:val="Tablaconcuadrcula"/>
              <w:tblW w:w="0" w:type="auto"/>
              <w:tblLayout w:type="fixed"/>
              <w:tblLook w:val="04A0" w:firstRow="1" w:lastRow="0" w:firstColumn="1" w:lastColumn="0" w:noHBand="0" w:noVBand="1"/>
            </w:tblPr>
            <w:tblGrid>
              <w:gridCol w:w="3341"/>
              <w:gridCol w:w="3342"/>
              <w:gridCol w:w="3342"/>
            </w:tblGrid>
            <w:tr w:rsidR="00681E0C" w14:paraId="4A7E37D4" w14:textId="77777777" w:rsidTr="00681E0C">
              <w:tc>
                <w:tcPr>
                  <w:tcW w:w="3341" w:type="dxa"/>
                  <w:shd w:val="clear" w:color="auto" w:fill="EEECE1" w:themeFill="background2"/>
                </w:tcPr>
                <w:p w14:paraId="396131B7" w14:textId="7645F938" w:rsidR="00681E0C" w:rsidRDefault="00681E0C" w:rsidP="00F47D01">
                  <w:pPr>
                    <w:framePr w:hSpace="141" w:wrap="around" w:vAnchor="text" w:hAnchor="margin" w:y="289"/>
                  </w:pPr>
                  <w:r>
                    <w:lastRenderedPageBreak/>
                    <w:t>Acciones Cotidianas</w:t>
                  </w:r>
                </w:p>
              </w:tc>
              <w:tc>
                <w:tcPr>
                  <w:tcW w:w="3342" w:type="dxa"/>
                  <w:shd w:val="clear" w:color="auto" w:fill="EEECE1" w:themeFill="background2"/>
                </w:tcPr>
                <w:p w14:paraId="60BD05E8" w14:textId="5F661A91" w:rsidR="00681E0C" w:rsidRDefault="00681E0C" w:rsidP="00F47D01">
                  <w:pPr>
                    <w:framePr w:hSpace="141" w:wrap="around" w:vAnchor="text" w:hAnchor="margin" w:y="289"/>
                  </w:pPr>
                  <w:r>
                    <w:t>Recurso Energético</w:t>
                  </w:r>
                </w:p>
              </w:tc>
              <w:tc>
                <w:tcPr>
                  <w:tcW w:w="3342" w:type="dxa"/>
                  <w:shd w:val="clear" w:color="auto" w:fill="EEECE1" w:themeFill="background2"/>
                </w:tcPr>
                <w:p w14:paraId="4E98799C" w14:textId="6951C12C" w:rsidR="00681E0C" w:rsidRDefault="00681E0C" w:rsidP="00F47D01">
                  <w:pPr>
                    <w:framePr w:hSpace="141" w:wrap="around" w:vAnchor="text" w:hAnchor="margin" w:y="289"/>
                  </w:pPr>
                  <w:r>
                    <w:t>Prácticas comunes que generan problemas de uso poco eficiente del recurso energético</w:t>
                  </w:r>
                </w:p>
              </w:tc>
            </w:tr>
            <w:tr w:rsidR="00681E0C" w14:paraId="10142F9C" w14:textId="77777777" w:rsidTr="00681E0C">
              <w:tc>
                <w:tcPr>
                  <w:tcW w:w="3341" w:type="dxa"/>
                </w:tcPr>
                <w:p w14:paraId="588E9AF1" w14:textId="77777777" w:rsidR="00681E0C" w:rsidRDefault="00681E0C" w:rsidP="00F47D01">
                  <w:pPr>
                    <w:framePr w:hSpace="141" w:wrap="around" w:vAnchor="text" w:hAnchor="margin" w:y="289"/>
                  </w:pPr>
                </w:p>
                <w:p w14:paraId="765251D5" w14:textId="77777777" w:rsidR="00681E0C" w:rsidRDefault="00681E0C" w:rsidP="00F47D01">
                  <w:pPr>
                    <w:framePr w:hSpace="141" w:wrap="around" w:vAnchor="text" w:hAnchor="margin" w:y="289"/>
                  </w:pPr>
                </w:p>
                <w:p w14:paraId="40E79C53" w14:textId="77777777" w:rsidR="00681E0C" w:rsidRDefault="00681E0C" w:rsidP="00F47D01">
                  <w:pPr>
                    <w:framePr w:hSpace="141" w:wrap="around" w:vAnchor="text" w:hAnchor="margin" w:y="289"/>
                  </w:pPr>
                </w:p>
                <w:p w14:paraId="0B8E8AD6" w14:textId="77777777" w:rsidR="00681E0C" w:rsidRDefault="00681E0C" w:rsidP="00F47D01">
                  <w:pPr>
                    <w:framePr w:hSpace="141" w:wrap="around" w:vAnchor="text" w:hAnchor="margin" w:y="289"/>
                  </w:pPr>
                </w:p>
                <w:p w14:paraId="677F5D31" w14:textId="77777777" w:rsidR="00681E0C" w:rsidRDefault="00681E0C" w:rsidP="00F47D01">
                  <w:pPr>
                    <w:framePr w:hSpace="141" w:wrap="around" w:vAnchor="text" w:hAnchor="margin" w:y="289"/>
                  </w:pPr>
                </w:p>
                <w:p w14:paraId="673097E8" w14:textId="7670FBF8" w:rsidR="00681E0C" w:rsidRDefault="00681E0C" w:rsidP="00F47D01">
                  <w:pPr>
                    <w:framePr w:hSpace="141" w:wrap="around" w:vAnchor="text" w:hAnchor="margin" w:y="289"/>
                  </w:pPr>
                </w:p>
              </w:tc>
              <w:tc>
                <w:tcPr>
                  <w:tcW w:w="3342" w:type="dxa"/>
                </w:tcPr>
                <w:p w14:paraId="4E407B98" w14:textId="77777777" w:rsidR="00681E0C" w:rsidRDefault="00681E0C" w:rsidP="00F47D01">
                  <w:pPr>
                    <w:framePr w:hSpace="141" w:wrap="around" w:vAnchor="text" w:hAnchor="margin" w:y="289"/>
                  </w:pPr>
                </w:p>
              </w:tc>
              <w:tc>
                <w:tcPr>
                  <w:tcW w:w="3342" w:type="dxa"/>
                </w:tcPr>
                <w:p w14:paraId="1AD247AB" w14:textId="77777777" w:rsidR="00681E0C" w:rsidRDefault="00681E0C" w:rsidP="00F47D01">
                  <w:pPr>
                    <w:framePr w:hSpace="141" w:wrap="around" w:vAnchor="text" w:hAnchor="margin" w:y="289"/>
                  </w:pPr>
                </w:p>
              </w:tc>
            </w:tr>
            <w:tr w:rsidR="00681E0C" w14:paraId="314FD15F" w14:textId="77777777" w:rsidTr="00681E0C">
              <w:tc>
                <w:tcPr>
                  <w:tcW w:w="3341" w:type="dxa"/>
                </w:tcPr>
                <w:p w14:paraId="1FC327BC" w14:textId="77777777" w:rsidR="00681E0C" w:rsidRDefault="00681E0C" w:rsidP="00F47D01">
                  <w:pPr>
                    <w:framePr w:hSpace="141" w:wrap="around" w:vAnchor="text" w:hAnchor="margin" w:y="289"/>
                  </w:pPr>
                </w:p>
                <w:p w14:paraId="27B1D923" w14:textId="77777777" w:rsidR="00681E0C" w:rsidRDefault="00681E0C" w:rsidP="00F47D01">
                  <w:pPr>
                    <w:framePr w:hSpace="141" w:wrap="around" w:vAnchor="text" w:hAnchor="margin" w:y="289"/>
                  </w:pPr>
                </w:p>
                <w:p w14:paraId="7CE9CB9A" w14:textId="77777777" w:rsidR="00681E0C" w:rsidRDefault="00681E0C" w:rsidP="00F47D01">
                  <w:pPr>
                    <w:framePr w:hSpace="141" w:wrap="around" w:vAnchor="text" w:hAnchor="margin" w:y="289"/>
                  </w:pPr>
                </w:p>
                <w:p w14:paraId="75DA2772" w14:textId="77777777" w:rsidR="00681E0C" w:rsidRDefault="00681E0C" w:rsidP="00F47D01">
                  <w:pPr>
                    <w:framePr w:hSpace="141" w:wrap="around" w:vAnchor="text" w:hAnchor="margin" w:y="289"/>
                  </w:pPr>
                </w:p>
                <w:p w14:paraId="19EAFA40" w14:textId="77777777" w:rsidR="00681E0C" w:rsidRDefault="00681E0C" w:rsidP="00F47D01">
                  <w:pPr>
                    <w:framePr w:hSpace="141" w:wrap="around" w:vAnchor="text" w:hAnchor="margin" w:y="289"/>
                  </w:pPr>
                </w:p>
                <w:p w14:paraId="717327E5" w14:textId="4D2830F5" w:rsidR="00681E0C" w:rsidRDefault="00681E0C" w:rsidP="00F47D01">
                  <w:pPr>
                    <w:framePr w:hSpace="141" w:wrap="around" w:vAnchor="text" w:hAnchor="margin" w:y="289"/>
                  </w:pPr>
                </w:p>
              </w:tc>
              <w:tc>
                <w:tcPr>
                  <w:tcW w:w="3342" w:type="dxa"/>
                </w:tcPr>
                <w:p w14:paraId="69CE6D2E" w14:textId="77777777" w:rsidR="00681E0C" w:rsidRDefault="00681E0C" w:rsidP="00F47D01">
                  <w:pPr>
                    <w:framePr w:hSpace="141" w:wrap="around" w:vAnchor="text" w:hAnchor="margin" w:y="289"/>
                  </w:pPr>
                </w:p>
              </w:tc>
              <w:tc>
                <w:tcPr>
                  <w:tcW w:w="3342" w:type="dxa"/>
                </w:tcPr>
                <w:p w14:paraId="2F3F7A9E" w14:textId="77777777" w:rsidR="00681E0C" w:rsidRDefault="00681E0C" w:rsidP="00F47D01">
                  <w:pPr>
                    <w:framePr w:hSpace="141" w:wrap="around" w:vAnchor="text" w:hAnchor="margin" w:y="289"/>
                  </w:pPr>
                </w:p>
              </w:tc>
            </w:tr>
            <w:tr w:rsidR="00681E0C" w14:paraId="4913DEC1" w14:textId="77777777" w:rsidTr="00681E0C">
              <w:tc>
                <w:tcPr>
                  <w:tcW w:w="3341" w:type="dxa"/>
                </w:tcPr>
                <w:p w14:paraId="1FEB4817" w14:textId="77777777" w:rsidR="00681E0C" w:rsidRDefault="00681E0C" w:rsidP="00F47D01">
                  <w:pPr>
                    <w:framePr w:hSpace="141" w:wrap="around" w:vAnchor="text" w:hAnchor="margin" w:y="289"/>
                  </w:pPr>
                </w:p>
                <w:p w14:paraId="563CDE92" w14:textId="77777777" w:rsidR="00681E0C" w:rsidRDefault="00681E0C" w:rsidP="00F47D01">
                  <w:pPr>
                    <w:framePr w:hSpace="141" w:wrap="around" w:vAnchor="text" w:hAnchor="margin" w:y="289"/>
                  </w:pPr>
                </w:p>
                <w:p w14:paraId="658B8FBF" w14:textId="0433AD43" w:rsidR="00681E0C" w:rsidRDefault="00681E0C" w:rsidP="00F47D01">
                  <w:pPr>
                    <w:framePr w:hSpace="141" w:wrap="around" w:vAnchor="text" w:hAnchor="margin" w:y="289"/>
                  </w:pPr>
                </w:p>
                <w:p w14:paraId="240B6115" w14:textId="77777777" w:rsidR="00681E0C" w:rsidRDefault="00681E0C" w:rsidP="00F47D01">
                  <w:pPr>
                    <w:framePr w:hSpace="141" w:wrap="around" w:vAnchor="text" w:hAnchor="margin" w:y="289"/>
                  </w:pPr>
                </w:p>
                <w:p w14:paraId="16B86DEF" w14:textId="77777777" w:rsidR="00681E0C" w:rsidRDefault="00681E0C" w:rsidP="00F47D01">
                  <w:pPr>
                    <w:framePr w:hSpace="141" w:wrap="around" w:vAnchor="text" w:hAnchor="margin" w:y="289"/>
                  </w:pPr>
                </w:p>
                <w:p w14:paraId="5E1FF869" w14:textId="361675F8" w:rsidR="00681E0C" w:rsidRDefault="00681E0C" w:rsidP="00F47D01">
                  <w:pPr>
                    <w:framePr w:hSpace="141" w:wrap="around" w:vAnchor="text" w:hAnchor="margin" w:y="289"/>
                  </w:pPr>
                </w:p>
              </w:tc>
              <w:tc>
                <w:tcPr>
                  <w:tcW w:w="3342" w:type="dxa"/>
                </w:tcPr>
                <w:p w14:paraId="0B89B841" w14:textId="77777777" w:rsidR="00681E0C" w:rsidRDefault="00681E0C" w:rsidP="00F47D01">
                  <w:pPr>
                    <w:framePr w:hSpace="141" w:wrap="around" w:vAnchor="text" w:hAnchor="margin" w:y="289"/>
                  </w:pPr>
                </w:p>
              </w:tc>
              <w:tc>
                <w:tcPr>
                  <w:tcW w:w="3342" w:type="dxa"/>
                </w:tcPr>
                <w:p w14:paraId="3D6E3C80" w14:textId="77777777" w:rsidR="00681E0C" w:rsidRDefault="00681E0C" w:rsidP="00F47D01">
                  <w:pPr>
                    <w:framePr w:hSpace="141" w:wrap="around" w:vAnchor="text" w:hAnchor="margin" w:y="289"/>
                  </w:pPr>
                </w:p>
              </w:tc>
            </w:tr>
            <w:tr w:rsidR="00681E0C" w14:paraId="3BA89B04" w14:textId="77777777" w:rsidTr="00681E0C">
              <w:tc>
                <w:tcPr>
                  <w:tcW w:w="3341" w:type="dxa"/>
                </w:tcPr>
                <w:p w14:paraId="01B96319" w14:textId="77777777" w:rsidR="00681E0C" w:rsidRDefault="00681E0C" w:rsidP="00F47D01">
                  <w:pPr>
                    <w:framePr w:hSpace="141" w:wrap="around" w:vAnchor="text" w:hAnchor="margin" w:y="289"/>
                  </w:pPr>
                </w:p>
                <w:p w14:paraId="74F2B889" w14:textId="77777777" w:rsidR="00681E0C" w:rsidRDefault="00681E0C" w:rsidP="00F47D01">
                  <w:pPr>
                    <w:framePr w:hSpace="141" w:wrap="around" w:vAnchor="text" w:hAnchor="margin" w:y="289"/>
                  </w:pPr>
                </w:p>
                <w:p w14:paraId="3D953C9D" w14:textId="77777777" w:rsidR="00681E0C" w:rsidRDefault="00681E0C" w:rsidP="00F47D01">
                  <w:pPr>
                    <w:framePr w:hSpace="141" w:wrap="around" w:vAnchor="text" w:hAnchor="margin" w:y="289"/>
                  </w:pPr>
                </w:p>
                <w:p w14:paraId="2A0074D5" w14:textId="77777777" w:rsidR="00681E0C" w:rsidRDefault="00681E0C" w:rsidP="00F47D01">
                  <w:pPr>
                    <w:framePr w:hSpace="141" w:wrap="around" w:vAnchor="text" w:hAnchor="margin" w:y="289"/>
                  </w:pPr>
                </w:p>
                <w:p w14:paraId="78B8DBFE" w14:textId="77777777" w:rsidR="00681E0C" w:rsidRDefault="00681E0C" w:rsidP="00F47D01">
                  <w:pPr>
                    <w:framePr w:hSpace="141" w:wrap="around" w:vAnchor="text" w:hAnchor="margin" w:y="289"/>
                  </w:pPr>
                </w:p>
                <w:p w14:paraId="355285EF" w14:textId="77777777" w:rsidR="00681E0C" w:rsidRDefault="00681E0C" w:rsidP="00F47D01">
                  <w:pPr>
                    <w:framePr w:hSpace="141" w:wrap="around" w:vAnchor="text" w:hAnchor="margin" w:y="289"/>
                  </w:pPr>
                </w:p>
                <w:p w14:paraId="1A556D4E" w14:textId="66DC87CC" w:rsidR="00681E0C" w:rsidRDefault="00681E0C" w:rsidP="00F47D01">
                  <w:pPr>
                    <w:framePr w:hSpace="141" w:wrap="around" w:vAnchor="text" w:hAnchor="margin" w:y="289"/>
                  </w:pPr>
                </w:p>
              </w:tc>
              <w:tc>
                <w:tcPr>
                  <w:tcW w:w="3342" w:type="dxa"/>
                </w:tcPr>
                <w:p w14:paraId="5A4EFEFC" w14:textId="77777777" w:rsidR="00681E0C" w:rsidRDefault="00681E0C" w:rsidP="00F47D01">
                  <w:pPr>
                    <w:framePr w:hSpace="141" w:wrap="around" w:vAnchor="text" w:hAnchor="margin" w:y="289"/>
                  </w:pPr>
                </w:p>
              </w:tc>
              <w:tc>
                <w:tcPr>
                  <w:tcW w:w="3342" w:type="dxa"/>
                </w:tcPr>
                <w:p w14:paraId="2398E57C" w14:textId="77777777" w:rsidR="00681E0C" w:rsidRDefault="00681E0C" w:rsidP="00F47D01">
                  <w:pPr>
                    <w:framePr w:hSpace="141" w:wrap="around" w:vAnchor="text" w:hAnchor="margin" w:y="289"/>
                  </w:pPr>
                </w:p>
              </w:tc>
            </w:tr>
            <w:tr w:rsidR="00681E0C" w14:paraId="352804F6" w14:textId="77777777" w:rsidTr="00681E0C">
              <w:tc>
                <w:tcPr>
                  <w:tcW w:w="3341" w:type="dxa"/>
                </w:tcPr>
                <w:p w14:paraId="1F6B706A" w14:textId="77777777" w:rsidR="00681E0C" w:rsidRDefault="00681E0C" w:rsidP="00F47D01">
                  <w:pPr>
                    <w:framePr w:hSpace="141" w:wrap="around" w:vAnchor="text" w:hAnchor="margin" w:y="289"/>
                  </w:pPr>
                </w:p>
                <w:p w14:paraId="3FDA64ED" w14:textId="77777777" w:rsidR="00681E0C" w:rsidRDefault="00681E0C" w:rsidP="00F47D01">
                  <w:pPr>
                    <w:framePr w:hSpace="141" w:wrap="around" w:vAnchor="text" w:hAnchor="margin" w:y="289"/>
                  </w:pPr>
                </w:p>
                <w:p w14:paraId="235E9B8D" w14:textId="77777777" w:rsidR="00681E0C" w:rsidRDefault="00681E0C" w:rsidP="00F47D01">
                  <w:pPr>
                    <w:framePr w:hSpace="141" w:wrap="around" w:vAnchor="text" w:hAnchor="margin" w:y="289"/>
                  </w:pPr>
                </w:p>
                <w:p w14:paraId="42BC6C5E" w14:textId="77777777" w:rsidR="00681E0C" w:rsidRDefault="00681E0C" w:rsidP="00F47D01">
                  <w:pPr>
                    <w:framePr w:hSpace="141" w:wrap="around" w:vAnchor="text" w:hAnchor="margin" w:y="289"/>
                  </w:pPr>
                </w:p>
                <w:p w14:paraId="073F7050" w14:textId="77777777" w:rsidR="00681E0C" w:rsidRDefault="00681E0C" w:rsidP="00F47D01">
                  <w:pPr>
                    <w:framePr w:hSpace="141" w:wrap="around" w:vAnchor="text" w:hAnchor="margin" w:y="289"/>
                  </w:pPr>
                </w:p>
                <w:p w14:paraId="33EC1D7A" w14:textId="77777777" w:rsidR="00681E0C" w:rsidRDefault="00681E0C" w:rsidP="00F47D01">
                  <w:pPr>
                    <w:framePr w:hSpace="141" w:wrap="around" w:vAnchor="text" w:hAnchor="margin" w:y="289"/>
                  </w:pPr>
                </w:p>
                <w:p w14:paraId="240B71E3" w14:textId="27C461E4" w:rsidR="00681E0C" w:rsidRDefault="00681E0C" w:rsidP="00F47D01">
                  <w:pPr>
                    <w:framePr w:hSpace="141" w:wrap="around" w:vAnchor="text" w:hAnchor="margin" w:y="289"/>
                  </w:pPr>
                </w:p>
              </w:tc>
              <w:tc>
                <w:tcPr>
                  <w:tcW w:w="3342" w:type="dxa"/>
                </w:tcPr>
                <w:p w14:paraId="661CCD41" w14:textId="77777777" w:rsidR="00681E0C" w:rsidRDefault="00681E0C" w:rsidP="00F47D01">
                  <w:pPr>
                    <w:framePr w:hSpace="141" w:wrap="around" w:vAnchor="text" w:hAnchor="margin" w:y="289"/>
                  </w:pPr>
                </w:p>
              </w:tc>
              <w:tc>
                <w:tcPr>
                  <w:tcW w:w="3342" w:type="dxa"/>
                </w:tcPr>
                <w:p w14:paraId="79FB34DD" w14:textId="77777777" w:rsidR="00681E0C" w:rsidRDefault="00681E0C" w:rsidP="00F47D01">
                  <w:pPr>
                    <w:framePr w:hSpace="141" w:wrap="around" w:vAnchor="text" w:hAnchor="margin" w:y="289"/>
                  </w:pPr>
                </w:p>
              </w:tc>
            </w:tr>
          </w:tbl>
          <w:p w14:paraId="4AA1F683" w14:textId="77777777" w:rsidR="003E09FE" w:rsidRDefault="003E09FE" w:rsidP="00F4201C"/>
          <w:p w14:paraId="427AE258" w14:textId="400C4383" w:rsidR="00F4201C" w:rsidRPr="00F83C09" w:rsidRDefault="00F83C09" w:rsidP="00F6416C">
            <w:pPr>
              <w:rPr>
                <w:rFonts w:ascii="Verdana" w:eastAsia="Times New Roman" w:hAnsi="Verdana"/>
                <w:b/>
                <w:sz w:val="18"/>
                <w:szCs w:val="18"/>
                <w:lang w:val="es-ES"/>
              </w:rPr>
            </w:pPr>
            <w:r>
              <w:rPr>
                <w:rFonts w:ascii="Verdana" w:eastAsia="Times New Roman" w:hAnsi="Verdana"/>
                <w:b/>
                <w:sz w:val="18"/>
                <w:szCs w:val="18"/>
                <w:lang w:val="es-ES"/>
              </w:rPr>
              <w:t xml:space="preserve">Enviar trabajos a través de </w:t>
            </w:r>
            <w:proofErr w:type="spellStart"/>
            <w:r>
              <w:rPr>
                <w:rFonts w:ascii="Verdana" w:eastAsia="Times New Roman" w:hAnsi="Verdana"/>
                <w:b/>
                <w:sz w:val="18"/>
                <w:szCs w:val="18"/>
                <w:lang w:val="es-ES"/>
              </w:rPr>
              <w:t>gsuite</w:t>
            </w:r>
            <w:proofErr w:type="spellEnd"/>
            <w:r>
              <w:rPr>
                <w:rFonts w:ascii="Verdana" w:eastAsia="Times New Roman" w:hAnsi="Verdana"/>
                <w:b/>
                <w:sz w:val="18"/>
                <w:szCs w:val="18"/>
                <w:lang w:val="es-ES"/>
              </w:rPr>
              <w:t xml:space="preserve"> </w:t>
            </w:r>
            <w:proofErr w:type="spellStart"/>
            <w:r>
              <w:rPr>
                <w:rFonts w:ascii="Verdana" w:eastAsia="Times New Roman" w:hAnsi="Verdana"/>
                <w:b/>
                <w:sz w:val="18"/>
                <w:szCs w:val="18"/>
                <w:lang w:val="es-ES"/>
              </w:rPr>
              <w:t>classroom</w:t>
            </w:r>
            <w:proofErr w:type="spellEnd"/>
          </w:p>
        </w:tc>
      </w:tr>
    </w:tbl>
    <w:p w14:paraId="5C9CB33A" w14:textId="77777777" w:rsidR="00F83C09" w:rsidRDefault="00F83C09" w:rsidP="00A26944"/>
    <w:sectPr w:rsidR="00F83C09" w:rsidSect="00A26944">
      <w:head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686DA" w14:textId="77777777" w:rsidR="00BB5C82" w:rsidRDefault="00BB5C82" w:rsidP="009A21D2">
      <w:pPr>
        <w:spacing w:after="0" w:line="240" w:lineRule="auto"/>
      </w:pPr>
      <w:r>
        <w:separator/>
      </w:r>
    </w:p>
  </w:endnote>
  <w:endnote w:type="continuationSeparator" w:id="0">
    <w:p w14:paraId="2BC76CB3" w14:textId="77777777" w:rsidR="00BB5C82" w:rsidRDefault="00BB5C82" w:rsidP="009A2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67EDF" w14:textId="77777777" w:rsidR="00BB5C82" w:rsidRDefault="00BB5C82" w:rsidP="009A21D2">
      <w:pPr>
        <w:spacing w:after="0" w:line="240" w:lineRule="auto"/>
      </w:pPr>
      <w:r>
        <w:separator/>
      </w:r>
    </w:p>
  </w:footnote>
  <w:footnote w:type="continuationSeparator" w:id="0">
    <w:p w14:paraId="6ED505FA" w14:textId="77777777" w:rsidR="00BB5C82" w:rsidRDefault="00BB5C82" w:rsidP="009A2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7AF5B" w14:textId="1E87D001" w:rsidR="00F4201C" w:rsidRDefault="008771EF">
    <w:pPr>
      <w:pStyle w:val="Encabezado"/>
    </w:pPr>
    <w:r>
      <w:rPr>
        <w:noProof/>
        <w:lang w:val="en-US"/>
      </w:rPr>
      <w:drawing>
        <wp:inline distT="0" distB="0" distL="0" distR="0" wp14:anchorId="5B437620" wp14:editId="67B7AFA9">
          <wp:extent cx="1095375" cy="394870"/>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138428" cy="410390"/>
                  </a:xfrm>
                  <a:prstGeom prst="rect">
                    <a:avLst/>
                  </a:prstGeom>
                </pic:spPr>
              </pic:pic>
            </a:graphicData>
          </a:graphic>
        </wp:inline>
      </w:drawing>
    </w:r>
    <w:r w:rsidR="00F4201C">
      <w:tab/>
      <w:t>Educación Tecnológica</w:t>
    </w:r>
    <w:r w:rsidR="00F4201C">
      <w:tab/>
      <w:t>Profesor Iván Duarte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809CB"/>
    <w:multiLevelType w:val="hybridMultilevel"/>
    <w:tmpl w:val="E31E9E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9391DC8"/>
    <w:multiLevelType w:val="hybridMultilevel"/>
    <w:tmpl w:val="937A57B2"/>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1861E54"/>
    <w:multiLevelType w:val="hybridMultilevel"/>
    <w:tmpl w:val="557033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15315F5"/>
    <w:multiLevelType w:val="hybridMultilevel"/>
    <w:tmpl w:val="2B56E08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99A7B51"/>
    <w:multiLevelType w:val="hybridMultilevel"/>
    <w:tmpl w:val="299A83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55212EC"/>
    <w:multiLevelType w:val="hybridMultilevel"/>
    <w:tmpl w:val="34DC524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D28"/>
    <w:rsid w:val="00030A14"/>
    <w:rsid w:val="000A5EA4"/>
    <w:rsid w:val="000D0423"/>
    <w:rsid w:val="000D10FF"/>
    <w:rsid w:val="000D3545"/>
    <w:rsid w:val="000E5A3E"/>
    <w:rsid w:val="00114CEA"/>
    <w:rsid w:val="00145651"/>
    <w:rsid w:val="00146620"/>
    <w:rsid w:val="001E5B92"/>
    <w:rsid w:val="0035706F"/>
    <w:rsid w:val="003702D6"/>
    <w:rsid w:val="003A0FF0"/>
    <w:rsid w:val="003A305F"/>
    <w:rsid w:val="003D179D"/>
    <w:rsid w:val="003E09FE"/>
    <w:rsid w:val="003F2EA2"/>
    <w:rsid w:val="00414D28"/>
    <w:rsid w:val="00435A0E"/>
    <w:rsid w:val="004465A0"/>
    <w:rsid w:val="00474D20"/>
    <w:rsid w:val="005219B8"/>
    <w:rsid w:val="005A4853"/>
    <w:rsid w:val="00681E0C"/>
    <w:rsid w:val="006C4EE6"/>
    <w:rsid w:val="00725878"/>
    <w:rsid w:val="00840134"/>
    <w:rsid w:val="00851179"/>
    <w:rsid w:val="008771EF"/>
    <w:rsid w:val="00884E1C"/>
    <w:rsid w:val="008B62D9"/>
    <w:rsid w:val="008C06A7"/>
    <w:rsid w:val="009547FB"/>
    <w:rsid w:val="00975FA3"/>
    <w:rsid w:val="00987F3B"/>
    <w:rsid w:val="009A21D2"/>
    <w:rsid w:val="009A2C9C"/>
    <w:rsid w:val="009E42EB"/>
    <w:rsid w:val="00A26944"/>
    <w:rsid w:val="00A81E9B"/>
    <w:rsid w:val="00AC4C57"/>
    <w:rsid w:val="00B1306B"/>
    <w:rsid w:val="00B940A3"/>
    <w:rsid w:val="00BA3830"/>
    <w:rsid w:val="00BB5C82"/>
    <w:rsid w:val="00C42CA4"/>
    <w:rsid w:val="00C6028D"/>
    <w:rsid w:val="00CB101A"/>
    <w:rsid w:val="00D640CD"/>
    <w:rsid w:val="00D66D57"/>
    <w:rsid w:val="00D86F38"/>
    <w:rsid w:val="00DA5A0E"/>
    <w:rsid w:val="00E20C83"/>
    <w:rsid w:val="00E3486A"/>
    <w:rsid w:val="00E50EED"/>
    <w:rsid w:val="00E653CF"/>
    <w:rsid w:val="00E67FB1"/>
    <w:rsid w:val="00E75BDA"/>
    <w:rsid w:val="00EC3B06"/>
    <w:rsid w:val="00F10D23"/>
    <w:rsid w:val="00F4201C"/>
    <w:rsid w:val="00F47D01"/>
    <w:rsid w:val="00F6416C"/>
    <w:rsid w:val="00F80AB0"/>
    <w:rsid w:val="00F83C0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0B795"/>
  <w15:docId w15:val="{66AD48B0-8931-4543-AE0E-59F73DF3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5A0"/>
  </w:style>
  <w:style w:type="paragraph" w:styleId="Ttulo1">
    <w:name w:val="heading 1"/>
    <w:basedOn w:val="Normal"/>
    <w:next w:val="Normal"/>
    <w:link w:val="Ttulo1Car"/>
    <w:uiPriority w:val="9"/>
    <w:qFormat/>
    <w:rsid w:val="00414D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87F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14D28"/>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414D28"/>
    <w:pPr>
      <w:ind w:left="720"/>
      <w:contextualSpacing/>
    </w:pPr>
  </w:style>
  <w:style w:type="character" w:styleId="Hipervnculo">
    <w:name w:val="Hyperlink"/>
    <w:basedOn w:val="Fuentedeprrafopredeter"/>
    <w:uiPriority w:val="99"/>
    <w:unhideWhenUsed/>
    <w:rsid w:val="00414D28"/>
    <w:rPr>
      <w:color w:val="0000FF"/>
      <w:u w:val="single"/>
    </w:rPr>
  </w:style>
  <w:style w:type="table" w:styleId="Tablaconcuadrcula">
    <w:name w:val="Table Grid"/>
    <w:basedOn w:val="Tablanormal"/>
    <w:uiPriority w:val="59"/>
    <w:rsid w:val="00D86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A21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21D2"/>
  </w:style>
  <w:style w:type="paragraph" w:styleId="Piedepgina">
    <w:name w:val="footer"/>
    <w:basedOn w:val="Normal"/>
    <w:link w:val="PiedepginaCar"/>
    <w:uiPriority w:val="99"/>
    <w:unhideWhenUsed/>
    <w:rsid w:val="009A21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21D2"/>
  </w:style>
  <w:style w:type="paragraph" w:styleId="Textodeglobo">
    <w:name w:val="Balloon Text"/>
    <w:basedOn w:val="Normal"/>
    <w:link w:val="TextodegloboCar"/>
    <w:uiPriority w:val="99"/>
    <w:semiHidden/>
    <w:unhideWhenUsed/>
    <w:rsid w:val="00F420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01C"/>
    <w:rPr>
      <w:rFonts w:ascii="Tahoma" w:hAnsi="Tahoma" w:cs="Tahoma"/>
      <w:sz w:val="16"/>
      <w:szCs w:val="16"/>
    </w:rPr>
  </w:style>
  <w:style w:type="character" w:customStyle="1" w:styleId="Ttulo2Car">
    <w:name w:val="Título 2 Car"/>
    <w:basedOn w:val="Fuentedeprrafopredeter"/>
    <w:link w:val="Ttulo2"/>
    <w:uiPriority w:val="9"/>
    <w:rsid w:val="00987F3B"/>
    <w:rPr>
      <w:rFonts w:asciiTheme="majorHAnsi" w:eastAsiaTheme="majorEastAsia" w:hAnsiTheme="majorHAnsi" w:cstheme="majorBidi"/>
      <w:b/>
      <w:bCs/>
      <w:color w:val="4F81BD" w:themeColor="accent1"/>
      <w:sz w:val="26"/>
      <w:szCs w:val="26"/>
    </w:rPr>
  </w:style>
  <w:style w:type="character" w:styleId="Hipervnculovisitado">
    <w:name w:val="FollowedHyperlink"/>
    <w:basedOn w:val="Fuentedeprrafopredeter"/>
    <w:uiPriority w:val="99"/>
    <w:semiHidden/>
    <w:unhideWhenUsed/>
    <w:rsid w:val="003E09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10793">
      <w:bodyDiv w:val="1"/>
      <w:marLeft w:val="0"/>
      <w:marRight w:val="0"/>
      <w:marTop w:val="0"/>
      <w:marBottom w:val="0"/>
      <w:divBdr>
        <w:top w:val="none" w:sz="0" w:space="0" w:color="auto"/>
        <w:left w:val="none" w:sz="0" w:space="0" w:color="auto"/>
        <w:bottom w:val="none" w:sz="0" w:space="0" w:color="auto"/>
        <w:right w:val="none" w:sz="0" w:space="0" w:color="auto"/>
      </w:divBdr>
    </w:div>
    <w:div w:id="322857124">
      <w:bodyDiv w:val="1"/>
      <w:marLeft w:val="0"/>
      <w:marRight w:val="0"/>
      <w:marTop w:val="0"/>
      <w:marBottom w:val="0"/>
      <w:divBdr>
        <w:top w:val="none" w:sz="0" w:space="0" w:color="auto"/>
        <w:left w:val="none" w:sz="0" w:space="0" w:color="auto"/>
        <w:bottom w:val="none" w:sz="0" w:space="0" w:color="auto"/>
        <w:right w:val="none" w:sz="0" w:space="0" w:color="auto"/>
      </w:divBdr>
    </w:div>
    <w:div w:id="1484197917">
      <w:bodyDiv w:val="1"/>
      <w:marLeft w:val="0"/>
      <w:marRight w:val="0"/>
      <w:marTop w:val="0"/>
      <w:marBottom w:val="0"/>
      <w:divBdr>
        <w:top w:val="none" w:sz="0" w:space="0" w:color="auto"/>
        <w:left w:val="none" w:sz="0" w:space="0" w:color="auto"/>
        <w:bottom w:val="none" w:sz="0" w:space="0" w:color="auto"/>
        <w:right w:val="none" w:sz="0" w:space="0" w:color="auto"/>
      </w:divBdr>
    </w:div>
    <w:div w:id="1679695719">
      <w:bodyDiv w:val="1"/>
      <w:marLeft w:val="0"/>
      <w:marRight w:val="0"/>
      <w:marTop w:val="0"/>
      <w:marBottom w:val="0"/>
      <w:divBdr>
        <w:top w:val="none" w:sz="0" w:space="0" w:color="auto"/>
        <w:left w:val="none" w:sz="0" w:space="0" w:color="auto"/>
        <w:bottom w:val="none" w:sz="0" w:space="0" w:color="auto"/>
        <w:right w:val="none" w:sz="0" w:space="0" w:color="auto"/>
      </w:divBdr>
      <w:divsChild>
        <w:div w:id="1231774768">
          <w:marLeft w:val="0"/>
          <w:marRight w:val="0"/>
          <w:marTop w:val="0"/>
          <w:marBottom w:val="0"/>
          <w:divBdr>
            <w:top w:val="none" w:sz="0" w:space="0" w:color="auto"/>
            <w:left w:val="none" w:sz="0" w:space="0" w:color="auto"/>
            <w:bottom w:val="none" w:sz="0" w:space="0" w:color="auto"/>
            <w:right w:val="none" w:sz="0" w:space="0" w:color="auto"/>
          </w:divBdr>
          <w:divsChild>
            <w:div w:id="1469976379">
              <w:marLeft w:val="0"/>
              <w:marRight w:val="0"/>
              <w:marTop w:val="0"/>
              <w:marBottom w:val="0"/>
              <w:divBdr>
                <w:top w:val="none" w:sz="0" w:space="0" w:color="auto"/>
                <w:left w:val="none" w:sz="0" w:space="0" w:color="auto"/>
                <w:bottom w:val="none" w:sz="0" w:space="0" w:color="auto"/>
                <w:right w:val="none" w:sz="0" w:space="0" w:color="auto"/>
              </w:divBdr>
              <w:divsChild>
                <w:div w:id="71199481">
                  <w:marLeft w:val="0"/>
                  <w:marRight w:val="0"/>
                  <w:marTop w:val="0"/>
                  <w:marBottom w:val="0"/>
                  <w:divBdr>
                    <w:top w:val="none" w:sz="0" w:space="0" w:color="auto"/>
                    <w:left w:val="none" w:sz="0" w:space="0" w:color="auto"/>
                    <w:bottom w:val="none" w:sz="0" w:space="0" w:color="auto"/>
                    <w:right w:val="none" w:sz="0" w:space="0" w:color="auto"/>
                  </w:divBdr>
                  <w:divsChild>
                    <w:div w:id="643773307">
                      <w:marLeft w:val="0"/>
                      <w:marRight w:val="0"/>
                      <w:marTop w:val="0"/>
                      <w:marBottom w:val="0"/>
                      <w:divBdr>
                        <w:top w:val="none" w:sz="0" w:space="0" w:color="auto"/>
                        <w:left w:val="none" w:sz="0" w:space="0" w:color="auto"/>
                        <w:bottom w:val="none" w:sz="0" w:space="0" w:color="auto"/>
                        <w:right w:val="none" w:sz="0" w:space="0" w:color="auto"/>
                      </w:divBdr>
                      <w:divsChild>
                        <w:div w:id="13547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1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5420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Duarte</dc:creator>
  <cp:lastModifiedBy>GIMENA MARCHANT</cp:lastModifiedBy>
  <cp:revision>2</cp:revision>
  <dcterms:created xsi:type="dcterms:W3CDTF">2021-05-03T01:17:00Z</dcterms:created>
  <dcterms:modified xsi:type="dcterms:W3CDTF">2021-05-03T01:17:00Z</dcterms:modified>
</cp:coreProperties>
</file>