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42" w:rsidRPr="009E1AB0" w:rsidRDefault="00815242" w:rsidP="00815242">
      <w:pPr>
        <w:pStyle w:val="Ttulo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-35560</wp:posOffset>
            </wp:positionV>
            <wp:extent cx="920750" cy="646430"/>
            <wp:effectExtent l="19050" t="0" r="0" b="0"/>
            <wp:wrapSquare wrapText="bothSides"/>
            <wp:docPr id="4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AB0">
        <w:rPr>
          <w:sz w:val="20"/>
          <w:szCs w:val="20"/>
        </w:rPr>
        <w:t>LICEO ELVIRA SANCHEZ DE GARCES</w:t>
      </w:r>
    </w:p>
    <w:p w:rsidR="00815242" w:rsidRPr="009E1AB0" w:rsidRDefault="00815242" w:rsidP="00815242">
      <w:pPr>
        <w:pStyle w:val="Ttulo"/>
        <w:rPr>
          <w:sz w:val="20"/>
          <w:szCs w:val="20"/>
        </w:rPr>
      </w:pPr>
      <w:r w:rsidRPr="009E1AB0">
        <w:rPr>
          <w:sz w:val="20"/>
          <w:szCs w:val="20"/>
        </w:rPr>
        <w:t>PROFESOR JORGE LUIS PEREZ ORAMAS</w:t>
      </w:r>
    </w:p>
    <w:p w:rsidR="00815242" w:rsidRPr="007116F0" w:rsidRDefault="00815242" w:rsidP="00815242">
      <w:pPr>
        <w:pStyle w:val="Ttulo"/>
        <w:rPr>
          <w:b/>
          <w:sz w:val="20"/>
          <w:szCs w:val="20"/>
        </w:rPr>
      </w:pPr>
      <w:r w:rsidRPr="007116F0">
        <w:rPr>
          <w:b/>
          <w:sz w:val="20"/>
          <w:szCs w:val="20"/>
        </w:rPr>
        <w:t xml:space="preserve">OCTAVO AÑO BASICO / CIENCIAS NATURALES </w:t>
      </w:r>
    </w:p>
    <w:p w:rsidR="00815242" w:rsidRPr="009E1AB0" w:rsidRDefault="00815242" w:rsidP="00815242">
      <w:pPr>
        <w:pStyle w:val="Ttulo"/>
        <w:rPr>
          <w:sz w:val="20"/>
          <w:szCs w:val="20"/>
        </w:rPr>
      </w:pPr>
      <w:r w:rsidRPr="009E1AB0">
        <w:rPr>
          <w:sz w:val="20"/>
          <w:szCs w:val="20"/>
        </w:rPr>
        <w:t>AÑO 2021 PRIMER SEMESTRE</w:t>
      </w:r>
    </w:p>
    <w:p w:rsidR="00C96F03" w:rsidRDefault="00C96F03" w:rsidP="001548D9">
      <w:pPr>
        <w:spacing w:after="0"/>
        <w:rPr>
          <w:lang w:val="en-US"/>
        </w:rPr>
      </w:pPr>
      <w:r w:rsidRPr="00C96F03">
        <w:rPr>
          <w:lang w:val="en-US"/>
        </w:rPr>
        <w:t xml:space="preserve">Mail: </w:t>
      </w:r>
      <w:hyperlink r:id="rId8" w:history="1">
        <w:r w:rsidRPr="00C96F03">
          <w:rPr>
            <w:rStyle w:val="Hipervnculo"/>
            <w:lang w:val="en-US"/>
          </w:rPr>
          <w:t>jorge.luis.perez@liceoelvirasanchez.cl</w:t>
        </w:r>
      </w:hyperlink>
      <w:r w:rsidRPr="00C96F03"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>
            <wp:extent cx="264987" cy="188235"/>
            <wp:effectExtent l="19050" t="0" r="1713" b="0"/>
            <wp:docPr id="3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+569 63521809</w:t>
      </w:r>
    </w:p>
    <w:p w:rsidR="003746D8" w:rsidRPr="00435E8B" w:rsidRDefault="003746D8" w:rsidP="001548D9">
      <w:pPr>
        <w:spacing w:after="0"/>
        <w:rPr>
          <w:rFonts w:cstheme="minorHAnsi"/>
          <w:sz w:val="20"/>
          <w:szCs w:val="20"/>
          <w:lang w:val="en-US"/>
        </w:rPr>
      </w:pPr>
    </w:p>
    <w:p w:rsidR="001548D9" w:rsidRPr="00435E8B" w:rsidRDefault="00A32665" w:rsidP="001548D9">
      <w:pPr>
        <w:spacing w:after="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Nombre del estudiant</w:t>
      </w:r>
      <w:r w:rsidR="00435E8B" w:rsidRPr="00435E8B">
        <w:rPr>
          <w:rFonts w:cstheme="minorHAnsi"/>
          <w:sz w:val="20"/>
          <w:szCs w:val="20"/>
        </w:rPr>
        <w:t>e: _________________________</w:t>
      </w:r>
      <w:r w:rsidR="00531968" w:rsidRPr="00435E8B">
        <w:rPr>
          <w:rFonts w:cstheme="minorHAnsi"/>
          <w:sz w:val="20"/>
          <w:szCs w:val="20"/>
        </w:rPr>
        <w:t>TRABAJO 3</w:t>
      </w:r>
      <w:r w:rsidR="00C15BFE" w:rsidRPr="00435E8B">
        <w:rPr>
          <w:rFonts w:cstheme="minorHAnsi"/>
          <w:sz w:val="20"/>
          <w:szCs w:val="20"/>
        </w:rPr>
        <w:t xml:space="preserve">  Puntaje: 30 puntos.</w:t>
      </w:r>
    </w:p>
    <w:p w:rsidR="00A32665" w:rsidRPr="00435E8B" w:rsidRDefault="00A32665" w:rsidP="001548D9">
      <w:pPr>
        <w:spacing w:after="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Objetivo:</w:t>
      </w:r>
    </w:p>
    <w:p w:rsidR="00A32665" w:rsidRPr="00435E8B" w:rsidRDefault="00A32665" w:rsidP="001548D9">
      <w:pPr>
        <w:spacing w:after="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Desarrollar modelos que expliquen la relación entre la función de una célula y sus partes, considerando: Sus estructuras (núcleo, citoplasma, membrana celular, pared celular, vacuolas, mitocondria, cloroplastos, entre otros). Células eucariontes (animal y vegetal) y procariontes. Tipos celulares (como intestinal, muscular, nervioso, pancreático).</w:t>
      </w:r>
    </w:p>
    <w:p w:rsidR="00531968" w:rsidRPr="00435E8B" w:rsidRDefault="00531968" w:rsidP="001548D9">
      <w:pPr>
        <w:spacing w:after="0"/>
        <w:rPr>
          <w:rFonts w:cstheme="minorHAnsi"/>
          <w:sz w:val="20"/>
          <w:szCs w:val="20"/>
        </w:rPr>
      </w:pPr>
    </w:p>
    <w:p w:rsidR="00531968" w:rsidRPr="00435E8B" w:rsidRDefault="00531968" w:rsidP="001548D9">
      <w:pPr>
        <w:spacing w:after="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Consulta en el libro de texto la Unidad 2 “La vida en su mínima expresión “</w:t>
      </w:r>
    </w:p>
    <w:p w:rsidR="00531968" w:rsidRPr="00435E8B" w:rsidRDefault="00531968" w:rsidP="001548D9">
      <w:pPr>
        <w:spacing w:after="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Lee observa y analiza con detenimiento las explicaciones e ilustraciones para poder responder las preguntas dadas a continuación.</w:t>
      </w:r>
    </w:p>
    <w:p w:rsidR="00531968" w:rsidRPr="00435E8B" w:rsidRDefault="00531968" w:rsidP="001548D9">
      <w:pPr>
        <w:spacing w:after="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Recuerda aplicar las técnicas orientadas para desarrollar una buena interpretación de la lectura.</w:t>
      </w:r>
    </w:p>
    <w:p w:rsidR="00531968" w:rsidRPr="00435E8B" w:rsidRDefault="00531968" w:rsidP="00531968">
      <w:pPr>
        <w:spacing w:after="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Selección de preguntas:</w:t>
      </w:r>
    </w:p>
    <w:p w:rsidR="00531968" w:rsidRPr="00435E8B" w:rsidRDefault="00531968" w:rsidP="00531968">
      <w:pPr>
        <w:spacing w:after="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1- Rotule las estructuras de la célula que se muestra a continuación</w:t>
      </w:r>
      <w:r w:rsidR="007F6547">
        <w:rPr>
          <w:rFonts w:cstheme="minorHAnsi"/>
          <w:sz w:val="20"/>
          <w:szCs w:val="20"/>
        </w:rPr>
        <w:t xml:space="preserve">  </w:t>
      </w:r>
    </w:p>
    <w:p w:rsidR="00531968" w:rsidRPr="00435E8B" w:rsidRDefault="00531968" w:rsidP="00531968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435E8B"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34925</wp:posOffset>
            </wp:positionV>
            <wp:extent cx="2265680" cy="2782570"/>
            <wp:effectExtent l="19050" t="0" r="127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968" w:rsidRPr="00435E8B" w:rsidRDefault="00531968" w:rsidP="00531968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531968" w:rsidRPr="00435E8B" w:rsidRDefault="00531968" w:rsidP="00531968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p w:rsidR="00531968" w:rsidRPr="00435E8B" w:rsidRDefault="00435E8B" w:rsidP="00531968">
      <w:pPr>
        <w:tabs>
          <w:tab w:val="left" w:pos="482"/>
        </w:tabs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a) ¿</w:t>
      </w:r>
      <w:r w:rsidR="00531968" w:rsidRPr="00435E8B">
        <w:rPr>
          <w:rFonts w:cstheme="minorHAnsi"/>
          <w:sz w:val="20"/>
          <w:szCs w:val="20"/>
        </w:rPr>
        <w:t>Qué tipo de célula es (procariota o eucariota)?</w:t>
      </w:r>
      <w:r w:rsidR="00531968" w:rsidRPr="00435E8B">
        <w:rPr>
          <w:rFonts w:cstheme="minorHAnsi"/>
          <w:spacing w:val="-7"/>
          <w:sz w:val="20"/>
          <w:szCs w:val="20"/>
        </w:rPr>
        <w:t xml:space="preserve"> </w:t>
      </w:r>
      <w:r w:rsidR="00531968" w:rsidRPr="00435E8B">
        <w:rPr>
          <w:rFonts w:cstheme="minorHAnsi"/>
          <w:sz w:val="20"/>
          <w:szCs w:val="20"/>
        </w:rPr>
        <w:t>Fundamente.</w:t>
      </w:r>
      <w:r w:rsidR="002737E0">
        <w:rPr>
          <w:rFonts w:cstheme="minorHAnsi"/>
          <w:sz w:val="20"/>
          <w:szCs w:val="20"/>
        </w:rPr>
        <w:t xml:space="preserve"> 5</w:t>
      </w:r>
      <w:r w:rsidR="007F6547">
        <w:rPr>
          <w:rFonts w:cstheme="minorHAnsi"/>
          <w:sz w:val="20"/>
          <w:szCs w:val="20"/>
        </w:rPr>
        <w:t xml:space="preserve"> puntos</w:t>
      </w:r>
    </w:p>
    <w:p w:rsidR="00531968" w:rsidRPr="00435E8B" w:rsidRDefault="00435E8B" w:rsidP="00435E8B">
      <w:pPr>
        <w:tabs>
          <w:tab w:val="left" w:pos="482"/>
        </w:tabs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>b) ¿</w:t>
      </w:r>
      <w:r w:rsidR="00531968" w:rsidRPr="00435E8B">
        <w:rPr>
          <w:rFonts w:cstheme="minorHAnsi"/>
          <w:sz w:val="20"/>
          <w:szCs w:val="20"/>
        </w:rPr>
        <w:t>Es una célula animal, vegetal o bacteria?</w:t>
      </w:r>
      <w:r w:rsidR="00531968" w:rsidRPr="00435E8B">
        <w:rPr>
          <w:rFonts w:cstheme="minorHAnsi"/>
          <w:spacing w:val="-6"/>
          <w:sz w:val="20"/>
          <w:szCs w:val="20"/>
        </w:rPr>
        <w:t xml:space="preserve"> </w:t>
      </w:r>
      <w:r w:rsidR="00531968" w:rsidRPr="00435E8B">
        <w:rPr>
          <w:rFonts w:cstheme="minorHAnsi"/>
          <w:sz w:val="20"/>
          <w:szCs w:val="20"/>
        </w:rPr>
        <w:t>Fundamente.</w:t>
      </w:r>
      <w:r w:rsidR="002737E0">
        <w:rPr>
          <w:rFonts w:cstheme="minorHAnsi"/>
          <w:sz w:val="20"/>
          <w:szCs w:val="20"/>
        </w:rPr>
        <w:t xml:space="preserve"> 4</w:t>
      </w:r>
      <w:r w:rsidR="007F6547">
        <w:rPr>
          <w:rFonts w:cstheme="minorHAnsi"/>
          <w:sz w:val="20"/>
          <w:szCs w:val="20"/>
        </w:rPr>
        <w:t xml:space="preserve"> puntos</w:t>
      </w:r>
    </w:p>
    <w:p w:rsidR="00531968" w:rsidRPr="00435E8B" w:rsidRDefault="00435E8B" w:rsidP="00435E8B">
      <w:pPr>
        <w:tabs>
          <w:tab w:val="left" w:pos="482"/>
        </w:tabs>
        <w:ind w:right="1550"/>
        <w:rPr>
          <w:rFonts w:cstheme="minorHAnsi"/>
          <w:sz w:val="20"/>
          <w:szCs w:val="20"/>
        </w:rPr>
      </w:pPr>
      <w:r w:rsidRPr="00435E8B">
        <w:rPr>
          <w:rFonts w:cstheme="minorHAnsi"/>
          <w:sz w:val="20"/>
          <w:szCs w:val="20"/>
        </w:rPr>
        <w:t xml:space="preserve">c) </w:t>
      </w:r>
      <w:r w:rsidR="00531968" w:rsidRPr="00435E8B">
        <w:rPr>
          <w:rFonts w:cstheme="minorHAnsi"/>
          <w:sz w:val="20"/>
          <w:szCs w:val="20"/>
        </w:rPr>
        <w:t>Complete una tabla resumen con el nombre de los organelos/estructuras enumerados, su ubicación en la célula y su</w:t>
      </w:r>
      <w:r w:rsidR="00531968" w:rsidRPr="00435E8B">
        <w:rPr>
          <w:rFonts w:cstheme="minorHAnsi"/>
          <w:spacing w:val="-6"/>
          <w:sz w:val="20"/>
          <w:szCs w:val="20"/>
        </w:rPr>
        <w:t xml:space="preserve"> </w:t>
      </w:r>
      <w:r w:rsidR="00531968" w:rsidRPr="00435E8B">
        <w:rPr>
          <w:rFonts w:cstheme="minorHAnsi"/>
          <w:sz w:val="20"/>
          <w:szCs w:val="20"/>
        </w:rPr>
        <w:t>función.</w:t>
      </w:r>
      <w:r w:rsidR="007F6547">
        <w:rPr>
          <w:rFonts w:cstheme="minorHAnsi"/>
          <w:sz w:val="20"/>
          <w:szCs w:val="20"/>
        </w:rPr>
        <w:t xml:space="preserve">   6 puntos</w:t>
      </w:r>
    </w:p>
    <w:p w:rsidR="00435E8B" w:rsidRPr="00435E8B" w:rsidRDefault="00435E8B" w:rsidP="00435E8B">
      <w:pPr>
        <w:tabs>
          <w:tab w:val="left" w:pos="482"/>
        </w:tabs>
        <w:ind w:right="1550"/>
        <w:rPr>
          <w:rFonts w:cstheme="minorHAnsi"/>
          <w:sz w:val="20"/>
          <w:szCs w:val="20"/>
        </w:rPr>
      </w:pPr>
    </w:p>
    <w:p w:rsidR="007F6547" w:rsidRDefault="007F6547" w:rsidP="00435E8B">
      <w:pPr>
        <w:tabs>
          <w:tab w:val="left" w:pos="482"/>
        </w:tabs>
        <w:ind w:right="1550"/>
        <w:rPr>
          <w:rFonts w:cstheme="minorHAnsi"/>
          <w:sz w:val="20"/>
          <w:szCs w:val="20"/>
        </w:rPr>
      </w:pPr>
    </w:p>
    <w:p w:rsidR="00435E8B" w:rsidRPr="00435E8B" w:rsidRDefault="007F6547" w:rsidP="00435E8B">
      <w:pPr>
        <w:tabs>
          <w:tab w:val="left" w:pos="482"/>
        </w:tabs>
        <w:ind w:right="15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2-Con lo aprendido en clases sobre las células animales y vegetales, complete la tabla siguiente: 8 puntos</w:t>
      </w:r>
    </w:p>
    <w:tbl>
      <w:tblPr>
        <w:tblW w:w="8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6"/>
        <w:gridCol w:w="6154"/>
      </w:tblGrid>
      <w:tr w:rsidR="00435E8B" w:rsidRPr="00435E8B" w:rsidTr="00435E8B">
        <w:trPr>
          <w:trHeight w:val="731"/>
        </w:trPr>
        <w:tc>
          <w:tcPr>
            <w:tcW w:w="2616" w:type="dxa"/>
            <w:shd w:val="clear" w:color="auto" w:fill="auto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Estructura celular</w:t>
            </w:r>
          </w:p>
        </w:tc>
        <w:tc>
          <w:tcPr>
            <w:tcW w:w="6154" w:type="dxa"/>
            <w:shd w:val="clear" w:color="auto" w:fill="auto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Función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</w:p>
        </w:tc>
      </w:tr>
      <w:tr w:rsidR="00435E8B" w:rsidRPr="00435E8B" w:rsidTr="00435E8B">
        <w:trPr>
          <w:trHeight w:val="955"/>
        </w:trPr>
        <w:tc>
          <w:tcPr>
            <w:tcW w:w="2616" w:type="dxa"/>
            <w:shd w:val="clear" w:color="auto" w:fill="auto"/>
            <w:vAlign w:val="center"/>
          </w:tcPr>
          <w:p w:rsidR="00435E8B" w:rsidRPr="00435E8B" w:rsidRDefault="00D25247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58420</wp:posOffset>
                      </wp:positionV>
                      <wp:extent cx="1278255" cy="274320"/>
                      <wp:effectExtent l="0" t="0" r="0" b="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9C019" id="Rectángulo 20" o:spid="_x0000_s1026" style="position:absolute;margin-left:21.9pt;margin-top:4.6pt;width:100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" strokeweight="1.5pt"/>
                  </w:pict>
                </mc:Fallback>
              </mc:AlternateConten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1. Controla todas las actividades de la célula y contiene el material genético.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435E8B" w:rsidRPr="00435E8B" w:rsidTr="00435E8B">
        <w:trPr>
          <w:trHeight w:val="1227"/>
        </w:trPr>
        <w:tc>
          <w:tcPr>
            <w:tcW w:w="2616" w:type="dxa"/>
            <w:shd w:val="clear" w:color="auto" w:fill="auto"/>
            <w:vAlign w:val="center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Cloroplasto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35E8B" w:rsidRPr="00435E8B" w:rsidRDefault="00D25247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240030</wp:posOffset>
                      </wp:positionV>
                      <wp:extent cx="1525905" cy="274320"/>
                      <wp:effectExtent l="0" t="0" r="0" b="0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13C28" id="Rectángulo 19" o:spid="_x0000_s1026" style="position:absolute;margin-left:20.25pt;margin-top:18.9pt;width:120.1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/zKQIAAEE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" strokeweight="1.5pt"/>
                  </w:pict>
                </mc:Fallback>
              </mc:AlternateContent>
            </w:r>
            <w:r w:rsidR="00435E8B"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2. Organelo presente en células de plantas donde se realiza 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la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435E8B" w:rsidRPr="00435E8B" w:rsidTr="00435E8B">
        <w:trPr>
          <w:trHeight w:val="696"/>
        </w:trPr>
        <w:tc>
          <w:tcPr>
            <w:tcW w:w="2616" w:type="dxa"/>
            <w:shd w:val="clear" w:color="auto" w:fill="auto"/>
            <w:vAlign w:val="center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Vacuola central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35E8B" w:rsidRPr="00435E8B" w:rsidRDefault="00D25247" w:rsidP="001727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2540</wp:posOffset>
                      </wp:positionV>
                      <wp:extent cx="1402080" cy="274320"/>
                      <wp:effectExtent l="0" t="0" r="7620" b="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57D7A" id="Rectángulo 18" o:spid="_x0000_s1026" style="position:absolute;margin-left:150.3pt;margin-top:.2pt;width:110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" strokeweight="1.5pt"/>
                  </w:pict>
                </mc:Fallback>
              </mc:AlternateContent>
            </w:r>
            <w:r w:rsidR="00435E8B"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3. Organelo presente en células                         </w:t>
            </w:r>
          </w:p>
          <w:p w:rsidR="00435E8B" w:rsidRPr="00435E8B" w:rsidRDefault="00435E8B" w:rsidP="001727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donde se almacena agua.</w:t>
            </w:r>
          </w:p>
          <w:p w:rsidR="00435E8B" w:rsidRPr="00435E8B" w:rsidRDefault="00435E8B" w:rsidP="001727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435E8B" w:rsidRPr="00435E8B" w:rsidTr="00435E8B">
        <w:trPr>
          <w:trHeight w:val="955"/>
        </w:trPr>
        <w:tc>
          <w:tcPr>
            <w:tcW w:w="2616" w:type="dxa"/>
            <w:shd w:val="clear" w:color="auto" w:fill="auto"/>
            <w:vAlign w:val="center"/>
          </w:tcPr>
          <w:p w:rsidR="00435E8B" w:rsidRPr="00435E8B" w:rsidRDefault="00D25247" w:rsidP="001727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65405</wp:posOffset>
                      </wp:positionV>
                      <wp:extent cx="1525905" cy="274320"/>
                      <wp:effectExtent l="0" t="0" r="0" b="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13920" id="Rectángulo 17" o:spid="_x0000_s1026" style="position:absolute;margin-left:4.1pt;margin-top:5.15pt;width:120.1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" strokeweight="1.5pt"/>
                  </w:pict>
                </mc:Fallback>
              </mc:AlternateConten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4. Organelo presente en células animales y vegetales donde se realiza la respiración celular.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435E8B" w:rsidRPr="00435E8B" w:rsidTr="00435E8B">
        <w:trPr>
          <w:trHeight w:val="1451"/>
        </w:trPr>
        <w:tc>
          <w:tcPr>
            <w:tcW w:w="2616" w:type="dxa"/>
            <w:shd w:val="clear" w:color="auto" w:fill="auto"/>
            <w:vAlign w:val="center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Ribosoma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35E8B" w:rsidRPr="00435E8B" w:rsidRDefault="00D25247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354965</wp:posOffset>
                      </wp:positionV>
                      <wp:extent cx="3699510" cy="526415"/>
                      <wp:effectExtent l="0" t="0" r="0" b="6985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951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7F3C6" id="Rectángulo 16" o:spid="_x0000_s1026" style="position:absolute;margin-left:5.9pt;margin-top:27.95pt;width:291.3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" strokeweight="1.5pt"/>
                  </w:pict>
                </mc:Fallback>
              </mc:AlternateContent>
            </w:r>
            <w:r w:rsidR="00435E8B"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5. Pequeña estructura donde se realiza la síntesis de proteínas. Pueden estar dispersas en el citoplasma o en el </w:t>
            </w:r>
            <w:r w:rsidR="00435E8B" w:rsidRPr="00435E8B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 </w:t>
            </w:r>
            <w:r w:rsidR="00435E8B"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(3 palabras).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435E8B" w:rsidRPr="00435E8B" w:rsidTr="00435E8B">
        <w:trPr>
          <w:trHeight w:val="955"/>
        </w:trPr>
        <w:tc>
          <w:tcPr>
            <w:tcW w:w="2616" w:type="dxa"/>
            <w:shd w:val="clear" w:color="auto" w:fill="auto"/>
            <w:vAlign w:val="center"/>
          </w:tcPr>
          <w:p w:rsidR="00435E8B" w:rsidRPr="00435E8B" w:rsidRDefault="00D25247" w:rsidP="001727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164465</wp:posOffset>
                      </wp:positionV>
                      <wp:extent cx="1525905" cy="274320"/>
                      <wp:effectExtent l="0" t="0" r="0" b="0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FD017" id="Rectángulo 15" o:spid="_x0000_s1026" style="position:absolute;margin-left:2.55pt;margin-top:12.95pt;width:120.1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" strokeweight="1.5pt"/>
                  </w:pict>
                </mc:Fallback>
              </mc:AlternateConten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6. Organelo presente en células animales y vegetales donde se procesan las moléculas para ser exportadas.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435E8B" w:rsidRPr="00435E8B" w:rsidTr="00435E8B">
        <w:trPr>
          <w:trHeight w:val="1227"/>
        </w:trPr>
        <w:tc>
          <w:tcPr>
            <w:tcW w:w="2616" w:type="dxa"/>
            <w:shd w:val="clear" w:color="auto" w:fill="auto"/>
            <w:vAlign w:val="center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Lisosoma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35E8B" w:rsidRPr="00435E8B" w:rsidRDefault="00D25247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278765</wp:posOffset>
                      </wp:positionV>
                      <wp:extent cx="1525905" cy="274320"/>
                      <wp:effectExtent l="0" t="0" r="0" b="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E45DA" id="Rectángulo 14" o:spid="_x0000_s1026" style="position:absolute;margin-left:.95pt;margin-top:21.95pt;width:120.1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" strokeweight="1.5pt"/>
                  </w:pict>
                </mc:Fallback>
              </mc:AlternateContent>
            </w:r>
            <w:r w:rsidR="00435E8B"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7. Organelo presente en células animales y vegetales que 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                                            material tóxico y restos celulares.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435E8B" w:rsidRPr="00435E8B" w:rsidTr="00435E8B">
        <w:trPr>
          <w:trHeight w:val="731"/>
        </w:trPr>
        <w:tc>
          <w:tcPr>
            <w:tcW w:w="2616" w:type="dxa"/>
            <w:shd w:val="clear" w:color="auto" w:fill="auto"/>
            <w:vAlign w:val="center"/>
          </w:tcPr>
          <w:p w:rsidR="00435E8B" w:rsidRPr="00435E8B" w:rsidRDefault="00D25247" w:rsidP="001727B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103505</wp:posOffset>
                      </wp:positionV>
                      <wp:extent cx="1525905" cy="274320"/>
                      <wp:effectExtent l="0" t="0" r="0" b="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12A3C" id="Rectángulo 13" o:spid="_x0000_s1026" style="position:absolute;margin-left:-.9pt;margin-top:8.15pt;width:120.1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" strokeweight="1.5pt"/>
                  </w:pict>
                </mc:Fallback>
              </mc:AlternateConten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435E8B">
              <w:rPr>
                <w:rFonts w:eastAsia="Times New Roman" w:cstheme="minorHAnsi"/>
                <w:sz w:val="20"/>
                <w:szCs w:val="20"/>
                <w:lang w:eastAsia="es-CL"/>
              </w:rPr>
              <w:t>8. Contenido líquido de la célula donde flotan los organelos.</w:t>
            </w:r>
          </w:p>
          <w:p w:rsidR="00435E8B" w:rsidRPr="00435E8B" w:rsidRDefault="00435E8B" w:rsidP="001727B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</w:tbl>
    <w:p w:rsidR="00435E8B" w:rsidRPr="00435E8B" w:rsidRDefault="00435E8B" w:rsidP="00435E8B">
      <w:pPr>
        <w:tabs>
          <w:tab w:val="left" w:pos="482"/>
        </w:tabs>
        <w:ind w:right="1550"/>
        <w:rPr>
          <w:rFonts w:cstheme="minorHAnsi"/>
          <w:sz w:val="20"/>
          <w:szCs w:val="20"/>
        </w:rPr>
      </w:pPr>
    </w:p>
    <w:p w:rsidR="00435E8B" w:rsidRPr="00435E8B" w:rsidRDefault="00435E8B" w:rsidP="00435E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7A7A7A"/>
          <w:sz w:val="20"/>
          <w:szCs w:val="20"/>
        </w:rPr>
      </w:pPr>
      <w:r w:rsidRPr="00435E8B">
        <w:rPr>
          <w:rFonts w:asciiTheme="minorHAnsi" w:eastAsiaTheme="minorHAnsi" w:hAnsiTheme="minorHAnsi" w:cstheme="minorHAnsi"/>
          <w:sz w:val="20"/>
          <w:szCs w:val="20"/>
          <w:lang w:eastAsia="en-US"/>
        </w:rPr>
        <w:t>3-</w:t>
      </w:r>
      <w:r w:rsidRPr="00435E8B">
        <w:rPr>
          <w:rFonts w:asciiTheme="minorHAnsi" w:hAnsiTheme="minorHAnsi" w:cstheme="minorHAnsi"/>
          <w:b/>
          <w:bCs/>
          <w:color w:val="7A7A7A"/>
          <w:sz w:val="20"/>
          <w:szCs w:val="20"/>
        </w:rPr>
        <w:t>Complete el siguiente texto con los conceptos correctos.</w:t>
      </w:r>
      <w:r w:rsidR="007F6547">
        <w:rPr>
          <w:rFonts w:asciiTheme="minorHAnsi" w:hAnsiTheme="minorHAnsi" w:cstheme="minorHAnsi"/>
          <w:b/>
          <w:bCs/>
          <w:color w:val="7A7A7A"/>
          <w:sz w:val="20"/>
          <w:szCs w:val="20"/>
        </w:rPr>
        <w:t xml:space="preserve"> 7 puntos</w:t>
      </w:r>
    </w:p>
    <w:p w:rsidR="00435E8B" w:rsidRPr="00435E8B" w:rsidRDefault="00435E8B" w:rsidP="00435E8B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7A7A7A"/>
          <w:sz w:val="20"/>
          <w:szCs w:val="20"/>
        </w:rPr>
      </w:pPr>
      <w:r w:rsidRPr="00435E8B">
        <w:rPr>
          <w:rFonts w:asciiTheme="minorHAnsi" w:hAnsiTheme="minorHAnsi" w:cstheme="minorHAnsi"/>
          <w:b/>
          <w:bCs/>
          <w:color w:val="7A7A7A"/>
          <w:sz w:val="20"/>
          <w:szCs w:val="20"/>
        </w:rPr>
        <w:t>Los organismos formados por muchas células se denominan ______________,</w:t>
      </w:r>
      <w:r w:rsidRPr="00435E8B">
        <w:rPr>
          <w:rFonts w:asciiTheme="minorHAnsi" w:hAnsiTheme="minorHAnsi" w:cstheme="minorHAnsi"/>
          <w:b/>
          <w:bCs/>
          <w:i/>
          <w:color w:val="7A7A7A"/>
          <w:sz w:val="20"/>
          <w:szCs w:val="20"/>
        </w:rPr>
        <w:t xml:space="preserve"> </w:t>
      </w:r>
      <w:r w:rsidRPr="00435E8B">
        <w:rPr>
          <w:rFonts w:asciiTheme="minorHAnsi" w:hAnsiTheme="minorHAnsi" w:cstheme="minorHAnsi"/>
          <w:b/>
          <w:bCs/>
          <w:color w:val="7A7A7A"/>
          <w:sz w:val="20"/>
          <w:szCs w:val="20"/>
        </w:rPr>
        <w:t xml:space="preserve"> mientras que aquellos que están formados por una sola célula se llaman ______________,</w:t>
      </w:r>
      <w:r w:rsidRPr="00435E8B">
        <w:rPr>
          <w:rFonts w:asciiTheme="minorHAnsi" w:hAnsiTheme="minorHAnsi" w:cstheme="minorHAnsi"/>
          <w:b/>
          <w:bCs/>
          <w:i/>
          <w:color w:val="7A7A7A"/>
          <w:sz w:val="20"/>
          <w:szCs w:val="20"/>
        </w:rPr>
        <w:t xml:space="preserve"> </w:t>
      </w:r>
      <w:r w:rsidRPr="00435E8B">
        <w:rPr>
          <w:rFonts w:asciiTheme="minorHAnsi" w:hAnsiTheme="minorHAnsi" w:cstheme="minorHAnsi"/>
          <w:b/>
          <w:bCs/>
          <w:color w:val="7A7A7A"/>
          <w:sz w:val="20"/>
          <w:szCs w:val="20"/>
        </w:rPr>
        <w:t xml:space="preserve">  Las células de un mismo tipo se organizan para formar ______________,</w:t>
      </w:r>
      <w:r w:rsidRPr="00435E8B">
        <w:rPr>
          <w:rFonts w:asciiTheme="minorHAnsi" w:hAnsiTheme="minorHAnsi" w:cstheme="minorHAnsi"/>
          <w:b/>
          <w:bCs/>
          <w:i/>
          <w:color w:val="7A7A7A"/>
          <w:sz w:val="20"/>
          <w:szCs w:val="20"/>
        </w:rPr>
        <w:t xml:space="preserve"> </w:t>
      </w:r>
      <w:r w:rsidRPr="00435E8B">
        <w:rPr>
          <w:rFonts w:asciiTheme="minorHAnsi" w:hAnsiTheme="minorHAnsi" w:cstheme="minorHAnsi"/>
          <w:b/>
          <w:bCs/>
          <w:color w:val="7A7A7A"/>
          <w:sz w:val="20"/>
          <w:szCs w:val="20"/>
        </w:rPr>
        <w:t xml:space="preserve"> Éstos se organizan para formar ______________,  que finalmente trabajan armoniosamente en el organismo.</w:t>
      </w:r>
    </w:p>
    <w:p w:rsidR="00815242" w:rsidRPr="00435E8B" w:rsidRDefault="00435E8B" w:rsidP="00435E8B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7A7A7A"/>
          <w:sz w:val="20"/>
          <w:szCs w:val="20"/>
        </w:rPr>
      </w:pPr>
      <w:r w:rsidRPr="00435E8B">
        <w:rPr>
          <w:rFonts w:asciiTheme="minorHAnsi" w:hAnsiTheme="minorHAnsi" w:cstheme="minorHAnsi"/>
          <w:b/>
          <w:bCs/>
          <w:color w:val="7A7A7A"/>
          <w:sz w:val="20"/>
          <w:szCs w:val="20"/>
        </w:rPr>
        <w:t>Las células de plantas y animales son parecidas pero también muestran diferencias.  La ______________,</w:t>
      </w:r>
      <w:r w:rsidRPr="00435E8B">
        <w:rPr>
          <w:rFonts w:asciiTheme="minorHAnsi" w:hAnsiTheme="minorHAnsi" w:cstheme="minorHAnsi"/>
          <w:b/>
          <w:bCs/>
          <w:i/>
          <w:color w:val="7A7A7A"/>
          <w:sz w:val="20"/>
          <w:szCs w:val="20"/>
        </w:rPr>
        <w:t xml:space="preserve"> </w:t>
      </w:r>
      <w:r w:rsidRPr="00435E8B">
        <w:rPr>
          <w:rFonts w:asciiTheme="minorHAnsi" w:hAnsiTheme="minorHAnsi" w:cstheme="minorHAnsi"/>
          <w:b/>
          <w:bCs/>
          <w:color w:val="7A7A7A"/>
          <w:sz w:val="20"/>
          <w:szCs w:val="20"/>
        </w:rPr>
        <w:t xml:space="preserve"> celular es algo que todas las células poseen y que separa el interior de la célula del exterior.  Cuidadosamente protegido, se encuentra el ______________ celular que contiene el______________,</w:t>
      </w:r>
      <w:r w:rsidRPr="00435E8B">
        <w:rPr>
          <w:rFonts w:asciiTheme="minorHAnsi" w:hAnsiTheme="minorHAnsi" w:cstheme="minorHAnsi"/>
          <w:b/>
          <w:bCs/>
          <w:i/>
          <w:color w:val="7A7A7A"/>
          <w:sz w:val="20"/>
          <w:szCs w:val="20"/>
        </w:rPr>
        <w:t xml:space="preserve"> </w:t>
      </w:r>
      <w:r w:rsidRPr="00435E8B">
        <w:rPr>
          <w:rFonts w:asciiTheme="minorHAnsi" w:hAnsiTheme="minorHAnsi" w:cstheme="minorHAnsi"/>
          <w:b/>
          <w:bCs/>
          <w:color w:val="7A7A7A"/>
          <w:sz w:val="20"/>
          <w:szCs w:val="20"/>
        </w:rPr>
        <w:t xml:space="preserve"> el que es duplicado y traspasado en cada división celular. </w:t>
      </w:r>
    </w:p>
    <w:sectPr w:rsidR="00815242" w:rsidRPr="00435E8B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2C" w:rsidRDefault="00E7522C" w:rsidP="001548D9">
      <w:pPr>
        <w:spacing w:after="0" w:line="240" w:lineRule="auto"/>
      </w:pPr>
      <w:r>
        <w:separator/>
      </w:r>
    </w:p>
  </w:endnote>
  <w:endnote w:type="continuationSeparator" w:id="0">
    <w:p w:rsidR="00E7522C" w:rsidRDefault="00E7522C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2C" w:rsidRDefault="00E7522C" w:rsidP="001548D9">
      <w:pPr>
        <w:spacing w:after="0" w:line="240" w:lineRule="auto"/>
      </w:pPr>
      <w:r>
        <w:separator/>
      </w:r>
    </w:p>
  </w:footnote>
  <w:footnote w:type="continuationSeparator" w:id="0">
    <w:p w:rsidR="00E7522C" w:rsidRDefault="00E7522C" w:rsidP="0015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2BD8"/>
    <w:multiLevelType w:val="hybridMultilevel"/>
    <w:tmpl w:val="4C9A0E7A"/>
    <w:lvl w:ilvl="0" w:tplc="D8D619D6">
      <w:start w:val="1"/>
      <w:numFmt w:val="decimal"/>
      <w:lvlText w:val="%1."/>
      <w:lvlJc w:val="left"/>
      <w:pPr>
        <w:ind w:left="482" w:hanging="360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s-ES" w:eastAsia="en-US" w:bidi="ar-SA"/>
      </w:rPr>
    </w:lvl>
    <w:lvl w:ilvl="1" w:tplc="73A888D8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2" w:tplc="28C0D0C6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3" w:tplc="C8A26936">
      <w:numFmt w:val="bullet"/>
      <w:lvlText w:val="•"/>
      <w:lvlJc w:val="left"/>
      <w:pPr>
        <w:ind w:left="3354" w:hanging="360"/>
      </w:pPr>
      <w:rPr>
        <w:rFonts w:hint="default"/>
        <w:lang w:val="es-ES" w:eastAsia="en-US" w:bidi="ar-SA"/>
      </w:rPr>
    </w:lvl>
    <w:lvl w:ilvl="4" w:tplc="B93CBF9E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99388238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1A70A9C8">
      <w:numFmt w:val="bullet"/>
      <w:lvlText w:val="•"/>
      <w:lvlJc w:val="left"/>
      <w:pPr>
        <w:ind w:left="6228" w:hanging="360"/>
      </w:pPr>
      <w:rPr>
        <w:rFonts w:hint="default"/>
        <w:lang w:val="es-ES" w:eastAsia="en-US" w:bidi="ar-SA"/>
      </w:rPr>
    </w:lvl>
    <w:lvl w:ilvl="7" w:tplc="D7EE60B4">
      <w:numFmt w:val="bullet"/>
      <w:lvlText w:val="•"/>
      <w:lvlJc w:val="left"/>
      <w:pPr>
        <w:ind w:left="7186" w:hanging="360"/>
      </w:pPr>
      <w:rPr>
        <w:rFonts w:hint="default"/>
        <w:lang w:val="es-ES" w:eastAsia="en-US" w:bidi="ar-SA"/>
      </w:rPr>
    </w:lvl>
    <w:lvl w:ilvl="8" w:tplc="4D0E779C">
      <w:numFmt w:val="bullet"/>
      <w:lvlText w:val="•"/>
      <w:lvlJc w:val="left"/>
      <w:pPr>
        <w:ind w:left="814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63075"/>
    <w:rsid w:val="00097AEA"/>
    <w:rsid w:val="000F7A00"/>
    <w:rsid w:val="001548D9"/>
    <w:rsid w:val="001D47D3"/>
    <w:rsid w:val="00206C9A"/>
    <w:rsid w:val="00245308"/>
    <w:rsid w:val="002737E0"/>
    <w:rsid w:val="00280FA1"/>
    <w:rsid w:val="002A4C41"/>
    <w:rsid w:val="002C6D27"/>
    <w:rsid w:val="00347E21"/>
    <w:rsid w:val="003746D8"/>
    <w:rsid w:val="003D38DB"/>
    <w:rsid w:val="003F74F9"/>
    <w:rsid w:val="004343FA"/>
    <w:rsid w:val="00435E8B"/>
    <w:rsid w:val="00436436"/>
    <w:rsid w:val="00441B59"/>
    <w:rsid w:val="00457A7C"/>
    <w:rsid w:val="004C22CD"/>
    <w:rsid w:val="004D0C6C"/>
    <w:rsid w:val="00531968"/>
    <w:rsid w:val="00552213"/>
    <w:rsid w:val="005625DA"/>
    <w:rsid w:val="006264B3"/>
    <w:rsid w:val="00676605"/>
    <w:rsid w:val="00690A17"/>
    <w:rsid w:val="006E0F97"/>
    <w:rsid w:val="006F3235"/>
    <w:rsid w:val="007116F0"/>
    <w:rsid w:val="00723A5A"/>
    <w:rsid w:val="0072676B"/>
    <w:rsid w:val="007F6547"/>
    <w:rsid w:val="00815242"/>
    <w:rsid w:val="008246E7"/>
    <w:rsid w:val="008348FB"/>
    <w:rsid w:val="00881B37"/>
    <w:rsid w:val="00895F8F"/>
    <w:rsid w:val="00917BE8"/>
    <w:rsid w:val="00971670"/>
    <w:rsid w:val="00981683"/>
    <w:rsid w:val="00982BB8"/>
    <w:rsid w:val="009923F7"/>
    <w:rsid w:val="009E1AB0"/>
    <w:rsid w:val="009F45FC"/>
    <w:rsid w:val="00A070C5"/>
    <w:rsid w:val="00A268A2"/>
    <w:rsid w:val="00A32665"/>
    <w:rsid w:val="00A60E1C"/>
    <w:rsid w:val="00AE0092"/>
    <w:rsid w:val="00AF72C0"/>
    <w:rsid w:val="00B201DC"/>
    <w:rsid w:val="00BC46A7"/>
    <w:rsid w:val="00BD7309"/>
    <w:rsid w:val="00C15BFE"/>
    <w:rsid w:val="00C52E7F"/>
    <w:rsid w:val="00C96F03"/>
    <w:rsid w:val="00CD045F"/>
    <w:rsid w:val="00D03867"/>
    <w:rsid w:val="00D16337"/>
    <w:rsid w:val="00D25247"/>
    <w:rsid w:val="00D42800"/>
    <w:rsid w:val="00E67778"/>
    <w:rsid w:val="00E7522C"/>
    <w:rsid w:val="00F16C74"/>
    <w:rsid w:val="00F251A8"/>
    <w:rsid w:val="00F510D8"/>
    <w:rsid w:val="00F54F9D"/>
    <w:rsid w:val="00F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ED810-55E2-4C42-8B1C-EF7D69E3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3196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1968"/>
    <w:rPr>
      <w:rFonts w:ascii="Comic Sans MS" w:eastAsia="Comic Sans MS" w:hAnsi="Comic Sans MS" w:cs="Comic Sans MS"/>
      <w:sz w:val="24"/>
      <w:szCs w:val="24"/>
    </w:rPr>
  </w:style>
  <w:style w:type="paragraph" w:styleId="Prrafodelista">
    <w:name w:val="List Paragraph"/>
    <w:basedOn w:val="Normal"/>
    <w:uiPriority w:val="1"/>
    <w:qFormat/>
    <w:rsid w:val="00531968"/>
    <w:pPr>
      <w:widowControl w:val="0"/>
      <w:autoSpaceDE w:val="0"/>
      <w:autoSpaceDN w:val="0"/>
      <w:spacing w:after="0" w:line="240" w:lineRule="auto"/>
      <w:ind w:left="482" w:hanging="36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luis.perez@liceoelvirasanchez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2021-04-28T01:43:00Z</dcterms:created>
  <dcterms:modified xsi:type="dcterms:W3CDTF">2021-04-28T01:43:00Z</dcterms:modified>
</cp:coreProperties>
</file>