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09" w:rsidRDefault="00BD7309" w:rsidP="001548D9">
      <w:pPr>
        <w:spacing w:after="0"/>
      </w:pPr>
      <w:bookmarkStart w:id="0" w:name="_GoBack"/>
      <w:bookmarkEnd w:id="0"/>
    </w:p>
    <w:p w:rsidR="00F251A8" w:rsidRPr="002C6D27" w:rsidRDefault="00F251A8" w:rsidP="00F251A8">
      <w:pPr>
        <w:pStyle w:val="Ttulo"/>
        <w:rPr>
          <w:sz w:val="20"/>
          <w:szCs w:val="20"/>
        </w:rPr>
      </w:pPr>
      <w:r w:rsidRPr="002C6D27">
        <w:rPr>
          <w:sz w:val="20"/>
          <w:szCs w:val="20"/>
        </w:rPr>
        <w:t>LICEO ELVIRA SANCHEZ DE GARCES</w:t>
      </w:r>
    </w:p>
    <w:p w:rsidR="00F251A8" w:rsidRPr="002C6D27" w:rsidRDefault="00F251A8" w:rsidP="00F251A8">
      <w:pPr>
        <w:pStyle w:val="Ttulo"/>
        <w:rPr>
          <w:sz w:val="20"/>
          <w:szCs w:val="20"/>
        </w:rPr>
      </w:pPr>
      <w:r w:rsidRPr="002C6D27">
        <w:rPr>
          <w:noProof/>
          <w:sz w:val="20"/>
          <w:szCs w:val="20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10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D27">
        <w:rPr>
          <w:sz w:val="20"/>
          <w:szCs w:val="20"/>
        </w:rPr>
        <w:t xml:space="preserve">PROFESOR JORGE LUIS PEREZ ORAMAS      </w:t>
      </w:r>
    </w:p>
    <w:p w:rsidR="00F251A8" w:rsidRPr="002C6D27" w:rsidRDefault="00F251A8" w:rsidP="00F251A8">
      <w:pPr>
        <w:pStyle w:val="Ttulo"/>
        <w:rPr>
          <w:b/>
          <w:sz w:val="20"/>
          <w:szCs w:val="20"/>
        </w:rPr>
      </w:pPr>
      <w:r w:rsidRPr="002C6D27">
        <w:rPr>
          <w:b/>
          <w:sz w:val="20"/>
          <w:szCs w:val="20"/>
        </w:rPr>
        <w:t xml:space="preserve">SEGUNDO AÑO MEDIO  / QUIMICA             </w:t>
      </w:r>
    </w:p>
    <w:p w:rsidR="00F251A8" w:rsidRPr="002C6D27" w:rsidRDefault="00F251A8" w:rsidP="00F251A8">
      <w:pPr>
        <w:pStyle w:val="Ttulo"/>
        <w:rPr>
          <w:sz w:val="20"/>
          <w:szCs w:val="20"/>
        </w:rPr>
      </w:pPr>
      <w:r w:rsidRPr="002C6D27">
        <w:rPr>
          <w:sz w:val="20"/>
          <w:szCs w:val="20"/>
        </w:rPr>
        <w:t>AÑO 2021 PRIMER SEMESTRE</w:t>
      </w:r>
    </w:p>
    <w:p w:rsidR="00F251A8" w:rsidRPr="002C6D27" w:rsidRDefault="00F251A8" w:rsidP="00F251A8">
      <w:pPr>
        <w:spacing w:after="0"/>
        <w:rPr>
          <w:sz w:val="20"/>
          <w:szCs w:val="20"/>
          <w:lang w:val="en-US"/>
        </w:rPr>
      </w:pPr>
      <w:r w:rsidRPr="002C6D27">
        <w:rPr>
          <w:sz w:val="20"/>
          <w:szCs w:val="20"/>
          <w:lang w:val="en-US"/>
        </w:rPr>
        <w:t xml:space="preserve">Mail: </w:t>
      </w:r>
      <w:hyperlink r:id="rId7" w:history="1">
        <w:r w:rsidRPr="002C6D27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2C6D27">
        <w:rPr>
          <w:sz w:val="20"/>
          <w:szCs w:val="20"/>
          <w:lang w:val="en-US"/>
        </w:rPr>
        <w:t xml:space="preserve">  </w:t>
      </w:r>
      <w:r w:rsidRPr="002C6D27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1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27">
        <w:rPr>
          <w:sz w:val="20"/>
          <w:szCs w:val="20"/>
          <w:lang w:val="en-US"/>
        </w:rPr>
        <w:t xml:space="preserve"> +569 63521809</w:t>
      </w:r>
    </w:p>
    <w:p w:rsidR="00F251A8" w:rsidRPr="00F251A8" w:rsidRDefault="00F251A8" w:rsidP="00F251A8">
      <w:pPr>
        <w:spacing w:after="0"/>
        <w:rPr>
          <w:sz w:val="20"/>
          <w:szCs w:val="20"/>
          <w:lang w:val="en-US"/>
        </w:rPr>
      </w:pPr>
    </w:p>
    <w:p w:rsidR="00F251A8" w:rsidRPr="00F251A8" w:rsidRDefault="00F251A8" w:rsidP="00F251A8">
      <w:pPr>
        <w:spacing w:after="0"/>
        <w:rPr>
          <w:sz w:val="20"/>
          <w:szCs w:val="20"/>
        </w:rPr>
      </w:pPr>
      <w:r w:rsidRPr="00F251A8">
        <w:rPr>
          <w:sz w:val="20"/>
          <w:szCs w:val="20"/>
        </w:rPr>
        <w:t>Nombre del estudiante: ___________________</w:t>
      </w:r>
      <w:r>
        <w:rPr>
          <w:sz w:val="20"/>
          <w:szCs w:val="20"/>
        </w:rPr>
        <w:t>________  TRABAJO 2  Puntaje: 30</w:t>
      </w:r>
      <w:r w:rsidRPr="00F251A8">
        <w:rPr>
          <w:sz w:val="20"/>
          <w:szCs w:val="20"/>
        </w:rPr>
        <w:t xml:space="preserve"> puntos.</w:t>
      </w:r>
    </w:p>
    <w:p w:rsidR="002C6D27" w:rsidRDefault="002C6D27" w:rsidP="001548D9">
      <w:pPr>
        <w:spacing w:after="0"/>
      </w:pPr>
    </w:p>
    <w:p w:rsidR="00F251A8" w:rsidRPr="002C6D27" w:rsidRDefault="009923F7" w:rsidP="001548D9">
      <w:pPr>
        <w:spacing w:after="0"/>
        <w:rPr>
          <w:u w:val="single"/>
        </w:rPr>
      </w:pPr>
      <w:r w:rsidRPr="002C6D27">
        <w:rPr>
          <w:u w:val="single"/>
        </w:rPr>
        <w:t>Objetivo:</w:t>
      </w:r>
    </w:p>
    <w:p w:rsidR="009923F7" w:rsidRDefault="009923F7" w:rsidP="001548D9">
      <w:pPr>
        <w:spacing w:after="0"/>
      </w:pPr>
      <w:r w:rsidRPr="009923F7">
        <w:t>Explicar, por medio de modelos y la experimentación, las propiedades de las soluciones en ejemplos cercanos, considerando: -El estado físico (sólido, líquido y gaseoso). -Sus componentes (soluto y solvente). -La cantidad de soluto disuelto (concentración).</w:t>
      </w:r>
    </w:p>
    <w:p w:rsidR="002C6D27" w:rsidRDefault="002C6D27" w:rsidP="001548D9">
      <w:pPr>
        <w:spacing w:after="0"/>
      </w:pPr>
    </w:p>
    <w:p w:rsidR="00347E21" w:rsidRDefault="00347E21" w:rsidP="00347E21">
      <w:pPr>
        <w:spacing w:after="0"/>
      </w:pPr>
      <w:r>
        <w:t>Orientaciones para el desarrollo de la Actividad:</w:t>
      </w:r>
    </w:p>
    <w:p w:rsidR="002C6D27" w:rsidRDefault="002C6D27" w:rsidP="00347E21">
      <w:pPr>
        <w:spacing w:after="0"/>
      </w:pPr>
    </w:p>
    <w:p w:rsidR="00347E21" w:rsidRDefault="00347E21" w:rsidP="00347E21">
      <w:pPr>
        <w:spacing w:after="0"/>
      </w:pPr>
      <w:r>
        <w:t>1-Consulta el Libro de texto de la página 90 a la 96 , Unidad 1 Las Disoluciones químicas.</w:t>
      </w:r>
    </w:p>
    <w:p w:rsidR="00347E21" w:rsidRDefault="00347E21" w:rsidP="00347E21">
      <w:pPr>
        <w:spacing w:after="0"/>
      </w:pPr>
      <w:r>
        <w:t>Lección 1 ¿Qué son las disoluciones químicas?</w:t>
      </w:r>
    </w:p>
    <w:p w:rsidR="002C6D27" w:rsidRDefault="002C6D27" w:rsidP="00347E21">
      <w:pPr>
        <w:spacing w:after="0"/>
      </w:pPr>
    </w:p>
    <w:p w:rsidR="00347E21" w:rsidRDefault="00347E21" w:rsidP="00347E21">
      <w:pPr>
        <w:spacing w:after="0"/>
      </w:pPr>
      <w:r>
        <w:t xml:space="preserve">2-Recuerda las técnicas de lectura explicadas en las otras </w:t>
      </w:r>
      <w:r w:rsidR="00A070C5">
        <w:t>guías</w:t>
      </w:r>
      <w:r>
        <w:t xml:space="preserve"> y responder todo en tu cuaderno como evidencia y envía solo la </w:t>
      </w:r>
      <w:r w:rsidR="00A070C5">
        <w:t>Guía.</w:t>
      </w:r>
    </w:p>
    <w:p w:rsidR="002C6D27" w:rsidRDefault="002C6D27" w:rsidP="00347E21">
      <w:pPr>
        <w:spacing w:after="0"/>
      </w:pPr>
    </w:p>
    <w:p w:rsidR="00347E21" w:rsidRDefault="00347E21" w:rsidP="00347E21">
      <w:pPr>
        <w:spacing w:after="0"/>
      </w:pPr>
      <w:r>
        <w:t>3-Despuès de leer y analizar:</w:t>
      </w:r>
    </w:p>
    <w:p w:rsidR="00347E21" w:rsidRDefault="00347E21" w:rsidP="00347E21">
      <w:pPr>
        <w:spacing w:after="0"/>
      </w:pPr>
      <w:r>
        <w:t>-Responde a la Evaluación Inicial: ¿Qué sé? Página 93</w:t>
      </w:r>
      <w:r w:rsidR="002C6D27">
        <w:t xml:space="preserve"> </w:t>
      </w:r>
      <w:r w:rsidR="00895F8F">
        <w:t>/</w:t>
      </w:r>
      <w:r w:rsidR="002C6D27">
        <w:t xml:space="preserve"> 6 puntos</w:t>
      </w:r>
    </w:p>
    <w:p w:rsidR="00347E21" w:rsidRDefault="00347E21" w:rsidP="00347E21">
      <w:pPr>
        <w:spacing w:after="0"/>
      </w:pPr>
      <w:r>
        <w:t>-</w:t>
      </w:r>
      <w:r w:rsidR="002C6D27">
        <w:t xml:space="preserve">Después de leer y analizar en la página 94 responder el </w:t>
      </w:r>
      <w:r w:rsidR="002C6D27" w:rsidRPr="002C6D27">
        <w:rPr>
          <w:b/>
          <w:i/>
        </w:rPr>
        <w:t>Focaliza</w:t>
      </w:r>
      <w:r w:rsidR="002C6D27">
        <w:t xml:space="preserve">. </w:t>
      </w:r>
      <w:r w:rsidR="00895F8F">
        <w:t>/</w:t>
      </w:r>
      <w:r w:rsidR="002C6D27">
        <w:t xml:space="preserve">6 puntos </w:t>
      </w:r>
    </w:p>
    <w:p w:rsidR="002C6D27" w:rsidRDefault="002C6D27" w:rsidP="00347E21">
      <w:pPr>
        <w:spacing w:after="0"/>
      </w:pPr>
      <w:r>
        <w:t>-Copia en tu cuaderno los conceptos de mezcla homogénea y heterogénea.</w:t>
      </w:r>
    </w:p>
    <w:p w:rsidR="002C6D27" w:rsidRDefault="002C6D27" w:rsidP="00347E21">
      <w:pPr>
        <w:spacing w:after="0"/>
      </w:pPr>
      <w:r>
        <w:t xml:space="preserve">-Observa , analiza y responde las preguntas del </w:t>
      </w:r>
      <w:r w:rsidRPr="002C6D27">
        <w:rPr>
          <w:b/>
          <w:i/>
        </w:rPr>
        <w:t>Explora</w:t>
      </w:r>
      <w:r>
        <w:t xml:space="preserve"> en la página 94.  </w:t>
      </w:r>
      <w:r w:rsidR="00895F8F">
        <w:t>/</w:t>
      </w:r>
      <w:r>
        <w:t>8 puntos</w:t>
      </w:r>
    </w:p>
    <w:p w:rsidR="002C6D27" w:rsidRDefault="002C6D27" w:rsidP="00347E21">
      <w:pPr>
        <w:spacing w:after="0"/>
      </w:pPr>
      <w:r>
        <w:t xml:space="preserve">-Observa, analiza y responde las preguntas del </w:t>
      </w:r>
      <w:r w:rsidRPr="002C6D27">
        <w:rPr>
          <w:b/>
          <w:i/>
        </w:rPr>
        <w:t>Reflexiona y el Aplica</w:t>
      </w:r>
      <w:r>
        <w:t xml:space="preserve"> en la página 95.</w:t>
      </w:r>
      <w:r w:rsidR="00895F8F">
        <w:t>/10 puntos</w:t>
      </w:r>
    </w:p>
    <w:p w:rsidR="002C6D27" w:rsidRDefault="002C6D27" w:rsidP="00347E21">
      <w:pPr>
        <w:spacing w:after="0"/>
      </w:pPr>
    </w:p>
    <w:p w:rsidR="002C6D27" w:rsidRDefault="002C6D27" w:rsidP="00347E21">
      <w:pPr>
        <w:spacing w:after="0"/>
      </w:pPr>
      <w:r>
        <w:t>3-Importante elevar tu nivel cultural científico, no dejes de leer lo relacionado en la página 96.</w:t>
      </w:r>
    </w:p>
    <w:p w:rsidR="00347E21" w:rsidRDefault="00347E21" w:rsidP="00347E21">
      <w:pPr>
        <w:spacing w:after="0"/>
      </w:pPr>
    </w:p>
    <w:p w:rsidR="00347E21" w:rsidRDefault="00347E21" w:rsidP="00347E21">
      <w:pPr>
        <w:spacing w:after="0"/>
      </w:pPr>
    </w:p>
    <w:p w:rsidR="00347E21" w:rsidRDefault="00347E21" w:rsidP="00347E21">
      <w:pPr>
        <w:spacing w:after="0"/>
      </w:pPr>
    </w:p>
    <w:p w:rsidR="00347E21" w:rsidRDefault="00347E21" w:rsidP="00347E21">
      <w:pPr>
        <w:spacing w:after="0"/>
      </w:pPr>
    </w:p>
    <w:p w:rsidR="00347E21" w:rsidRDefault="00347E21" w:rsidP="001548D9">
      <w:pPr>
        <w:spacing w:after="0"/>
      </w:pPr>
    </w:p>
    <w:p w:rsidR="002C6D27" w:rsidRDefault="002C6D27" w:rsidP="001548D9">
      <w:pPr>
        <w:spacing w:after="0"/>
      </w:pPr>
    </w:p>
    <w:p w:rsidR="002C6D27" w:rsidRDefault="002C6D27" w:rsidP="001548D9">
      <w:pPr>
        <w:spacing w:after="0"/>
      </w:pPr>
    </w:p>
    <w:p w:rsidR="002C6D27" w:rsidRDefault="002C6D27" w:rsidP="001548D9">
      <w:pPr>
        <w:spacing w:after="0"/>
      </w:pPr>
    </w:p>
    <w:p w:rsidR="002C6D27" w:rsidRDefault="002C6D27" w:rsidP="001548D9">
      <w:pPr>
        <w:spacing w:after="0"/>
      </w:pPr>
    </w:p>
    <w:p w:rsidR="002C6D27" w:rsidRDefault="002C6D27" w:rsidP="001548D9">
      <w:pPr>
        <w:spacing w:after="0"/>
      </w:pPr>
    </w:p>
    <w:p w:rsidR="002C6D27" w:rsidRDefault="002C6D27" w:rsidP="001548D9">
      <w:pPr>
        <w:spacing w:after="0"/>
      </w:pPr>
    </w:p>
    <w:p w:rsidR="002C6D27" w:rsidRDefault="002C6D27" w:rsidP="001548D9">
      <w:pPr>
        <w:spacing w:after="0"/>
      </w:pPr>
    </w:p>
    <w:p w:rsidR="002C6D27" w:rsidRDefault="002C6D27" w:rsidP="001548D9">
      <w:pPr>
        <w:spacing w:after="0"/>
      </w:pPr>
    </w:p>
    <w:p w:rsidR="002C6D27" w:rsidRDefault="002C6D27" w:rsidP="001548D9">
      <w:pPr>
        <w:spacing w:after="0"/>
      </w:pPr>
    </w:p>
    <w:sectPr w:rsidR="002C6D27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17" w:rsidRDefault="00774A17" w:rsidP="001548D9">
      <w:pPr>
        <w:spacing w:after="0" w:line="240" w:lineRule="auto"/>
      </w:pPr>
      <w:r>
        <w:separator/>
      </w:r>
    </w:p>
  </w:endnote>
  <w:endnote w:type="continuationSeparator" w:id="0">
    <w:p w:rsidR="00774A17" w:rsidRDefault="00774A17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17" w:rsidRDefault="00774A17" w:rsidP="001548D9">
      <w:pPr>
        <w:spacing w:after="0" w:line="240" w:lineRule="auto"/>
      </w:pPr>
      <w:r>
        <w:separator/>
      </w:r>
    </w:p>
  </w:footnote>
  <w:footnote w:type="continuationSeparator" w:id="0">
    <w:p w:rsidR="00774A17" w:rsidRDefault="00774A17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3046D"/>
    <w:rsid w:val="000404C1"/>
    <w:rsid w:val="00042AC4"/>
    <w:rsid w:val="00063075"/>
    <w:rsid w:val="00097AEA"/>
    <w:rsid w:val="000F7A00"/>
    <w:rsid w:val="001548D9"/>
    <w:rsid w:val="001D47D3"/>
    <w:rsid w:val="00245308"/>
    <w:rsid w:val="00280FA1"/>
    <w:rsid w:val="002C6D27"/>
    <w:rsid w:val="00347E21"/>
    <w:rsid w:val="003746D8"/>
    <w:rsid w:val="003D38DB"/>
    <w:rsid w:val="003F74F9"/>
    <w:rsid w:val="00436436"/>
    <w:rsid w:val="00441B59"/>
    <w:rsid w:val="004D0C6C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774A17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C13C8"/>
    <w:rsid w:val="009E1AB0"/>
    <w:rsid w:val="009F45FC"/>
    <w:rsid w:val="00A070C5"/>
    <w:rsid w:val="00A32665"/>
    <w:rsid w:val="00A60E1C"/>
    <w:rsid w:val="00AE0092"/>
    <w:rsid w:val="00AF72C0"/>
    <w:rsid w:val="00B201DC"/>
    <w:rsid w:val="00B63B68"/>
    <w:rsid w:val="00BC46A7"/>
    <w:rsid w:val="00BD7309"/>
    <w:rsid w:val="00C15BFE"/>
    <w:rsid w:val="00C52E7F"/>
    <w:rsid w:val="00C96F03"/>
    <w:rsid w:val="00CB6A8D"/>
    <w:rsid w:val="00CD045F"/>
    <w:rsid w:val="00D03867"/>
    <w:rsid w:val="00D16337"/>
    <w:rsid w:val="00D42800"/>
    <w:rsid w:val="00E67778"/>
    <w:rsid w:val="00F16C74"/>
    <w:rsid w:val="00F251A8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99BEE-59D1-4118-AA42-90C96DCC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2021-04-17T22:06:00Z</dcterms:created>
  <dcterms:modified xsi:type="dcterms:W3CDTF">2021-04-17T22:06:00Z</dcterms:modified>
</cp:coreProperties>
</file>