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27" w:rsidRPr="00F251A8" w:rsidRDefault="002C6D27" w:rsidP="002C6D27">
      <w:pPr>
        <w:pStyle w:val="Ttulo"/>
        <w:rPr>
          <w:sz w:val="18"/>
          <w:szCs w:val="18"/>
        </w:rPr>
      </w:pPr>
      <w:bookmarkStart w:id="0" w:name="_GoBack"/>
      <w:bookmarkEnd w:id="0"/>
      <w:r w:rsidRPr="00F251A8">
        <w:rPr>
          <w:sz w:val="18"/>
          <w:szCs w:val="18"/>
        </w:rPr>
        <w:t>LICEO ELVIRA SANCHEZ DE GARCES</w:t>
      </w:r>
    </w:p>
    <w:p w:rsidR="002C6D27" w:rsidRPr="00F251A8" w:rsidRDefault="002C6D27" w:rsidP="002C6D27">
      <w:pPr>
        <w:pStyle w:val="Ttulo"/>
        <w:rPr>
          <w:sz w:val="18"/>
          <w:szCs w:val="18"/>
        </w:rPr>
      </w:pPr>
      <w:r w:rsidRPr="00F251A8">
        <w:rPr>
          <w:noProof/>
          <w:sz w:val="18"/>
          <w:szCs w:val="18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-175260</wp:posOffset>
            </wp:positionV>
            <wp:extent cx="920750" cy="646430"/>
            <wp:effectExtent l="19050" t="0" r="0" b="0"/>
            <wp:wrapSquare wrapText="bothSides"/>
            <wp:docPr id="12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1A8">
        <w:rPr>
          <w:sz w:val="18"/>
          <w:szCs w:val="18"/>
        </w:rPr>
        <w:t xml:space="preserve">PROFESOR JORGE LUIS PEREZ ORAMAS      </w:t>
      </w:r>
    </w:p>
    <w:p w:rsidR="002C6D27" w:rsidRPr="00F251A8" w:rsidRDefault="002C6D27" w:rsidP="002C6D27">
      <w:pPr>
        <w:pStyle w:val="Ttulo"/>
        <w:rPr>
          <w:b/>
          <w:sz w:val="18"/>
          <w:szCs w:val="18"/>
        </w:rPr>
      </w:pPr>
      <w:r w:rsidRPr="00F251A8">
        <w:rPr>
          <w:b/>
          <w:sz w:val="18"/>
          <w:szCs w:val="18"/>
        </w:rPr>
        <w:t xml:space="preserve">PRIMER AÑO MEDIO  </w:t>
      </w:r>
      <w:r w:rsidR="00B201DC">
        <w:rPr>
          <w:b/>
          <w:sz w:val="18"/>
          <w:szCs w:val="18"/>
        </w:rPr>
        <w:t>/ FIS</w:t>
      </w:r>
      <w:r w:rsidRPr="00F251A8">
        <w:rPr>
          <w:b/>
          <w:sz w:val="18"/>
          <w:szCs w:val="18"/>
        </w:rPr>
        <w:t xml:space="preserve">ICA             </w:t>
      </w:r>
    </w:p>
    <w:p w:rsidR="002C6D27" w:rsidRPr="00F251A8" w:rsidRDefault="002C6D27" w:rsidP="002C6D27">
      <w:pPr>
        <w:pStyle w:val="Ttulo"/>
        <w:rPr>
          <w:sz w:val="18"/>
          <w:szCs w:val="18"/>
        </w:rPr>
      </w:pPr>
      <w:r w:rsidRPr="00F251A8">
        <w:rPr>
          <w:sz w:val="18"/>
          <w:szCs w:val="18"/>
        </w:rPr>
        <w:t>AÑO 2021 PRIMER SEMESTRE</w:t>
      </w:r>
    </w:p>
    <w:p w:rsidR="002C6D27" w:rsidRPr="00707F3F" w:rsidRDefault="002C6D27" w:rsidP="002C6D27">
      <w:pPr>
        <w:spacing w:after="0"/>
        <w:rPr>
          <w:sz w:val="20"/>
          <w:szCs w:val="20"/>
        </w:rPr>
      </w:pPr>
      <w:r w:rsidRPr="00707F3F">
        <w:rPr>
          <w:sz w:val="20"/>
          <w:szCs w:val="20"/>
        </w:rPr>
        <w:t xml:space="preserve">Mail: </w:t>
      </w:r>
      <w:hyperlink r:id="rId7" w:history="1">
        <w:r w:rsidRPr="00707F3F">
          <w:rPr>
            <w:rStyle w:val="Hipervnculo"/>
            <w:sz w:val="20"/>
            <w:szCs w:val="20"/>
          </w:rPr>
          <w:t>jorge.luis.perez@liceoelvirasanchez.cl</w:t>
        </w:r>
      </w:hyperlink>
      <w:r w:rsidRPr="00707F3F">
        <w:rPr>
          <w:sz w:val="20"/>
          <w:szCs w:val="20"/>
        </w:rPr>
        <w:t xml:space="preserve">  </w:t>
      </w:r>
      <w:r w:rsidRPr="00F251A8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13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F3F">
        <w:rPr>
          <w:sz w:val="20"/>
          <w:szCs w:val="20"/>
        </w:rPr>
        <w:t xml:space="preserve"> +569 63521809</w:t>
      </w:r>
    </w:p>
    <w:p w:rsidR="002C6D27" w:rsidRPr="00707F3F" w:rsidRDefault="002C6D27" w:rsidP="002C6D27">
      <w:pPr>
        <w:spacing w:after="0"/>
        <w:rPr>
          <w:sz w:val="20"/>
          <w:szCs w:val="20"/>
        </w:rPr>
      </w:pPr>
    </w:p>
    <w:p w:rsidR="002C6D27" w:rsidRDefault="002C6D27" w:rsidP="002C6D27">
      <w:pPr>
        <w:spacing w:after="0"/>
        <w:rPr>
          <w:sz w:val="20"/>
          <w:szCs w:val="20"/>
        </w:rPr>
      </w:pPr>
      <w:r w:rsidRPr="00F251A8">
        <w:rPr>
          <w:sz w:val="20"/>
          <w:szCs w:val="20"/>
        </w:rPr>
        <w:t>Nombre del estudiante: ___________________</w:t>
      </w:r>
      <w:r>
        <w:rPr>
          <w:sz w:val="20"/>
          <w:szCs w:val="20"/>
        </w:rPr>
        <w:t>________  TRABAJO 2  Puntaje: 30</w:t>
      </w:r>
      <w:r w:rsidRPr="00F251A8">
        <w:rPr>
          <w:sz w:val="20"/>
          <w:szCs w:val="20"/>
        </w:rPr>
        <w:t xml:space="preserve"> puntos.</w:t>
      </w:r>
    </w:p>
    <w:p w:rsidR="008246E7" w:rsidRDefault="008246E7" w:rsidP="002C6D27">
      <w:pPr>
        <w:spacing w:after="0"/>
        <w:rPr>
          <w:sz w:val="20"/>
          <w:szCs w:val="20"/>
        </w:rPr>
      </w:pPr>
    </w:p>
    <w:p w:rsidR="00A070C5" w:rsidRPr="00F251A8" w:rsidRDefault="008246E7" w:rsidP="002C6D27">
      <w:pPr>
        <w:spacing w:after="0"/>
        <w:rPr>
          <w:sz w:val="20"/>
          <w:szCs w:val="20"/>
        </w:rPr>
      </w:pPr>
      <w:r>
        <w:rPr>
          <w:sz w:val="20"/>
          <w:szCs w:val="20"/>
        </w:rPr>
        <w:t>Objetivo:</w:t>
      </w:r>
    </w:p>
    <w:p w:rsidR="002C6D27" w:rsidRDefault="00B201DC" w:rsidP="001548D9">
      <w:pPr>
        <w:spacing w:after="0"/>
      </w:pPr>
      <w:r w:rsidRPr="00B201DC">
        <w:t>Explicar fenómenos luminosos, como la reflexión, la refracción, la interferencia y el efecto Doppler, entre otros, por medio de la experimentación y el uso de modelos, considerando: Los modelos corpuscular y ondulatorio de la luz. Las características y la propagación de la luz (viaja en línea recta, formación de sombras y posee rapidez, entre otras). La formación de imágenes (espejos y lentes). La formación de colores (difracción, colores primarios y secundarios, filtros). Sus aplicaciones tecnológicas (lentes, telescopio, prismáticos y focos, entre otros).</w:t>
      </w:r>
    </w:p>
    <w:p w:rsidR="00A070C5" w:rsidRDefault="00A070C5" w:rsidP="001548D9">
      <w:pPr>
        <w:spacing w:after="0"/>
      </w:pPr>
    </w:p>
    <w:p w:rsidR="00A070C5" w:rsidRDefault="00A070C5" w:rsidP="00A070C5">
      <w:pPr>
        <w:spacing w:after="0"/>
      </w:pPr>
      <w:r>
        <w:t>Orientaciones para el desarrollo de la Actividad:</w:t>
      </w:r>
    </w:p>
    <w:p w:rsidR="00A070C5" w:rsidRDefault="00A070C5" w:rsidP="00A070C5">
      <w:pPr>
        <w:spacing w:after="0"/>
      </w:pPr>
    </w:p>
    <w:p w:rsidR="00A070C5" w:rsidRDefault="00A070C5" w:rsidP="00A070C5">
      <w:pPr>
        <w:spacing w:after="0"/>
      </w:pPr>
      <w:r>
        <w:t xml:space="preserve">1-Consulta el Libro de texto de la página 34  a la </w:t>
      </w:r>
      <w:r w:rsidR="004D0C6C">
        <w:t>42,</w:t>
      </w:r>
      <w:r>
        <w:t xml:space="preserve"> Unidad 2 “Cómo se relacionan las Ondas con la </w:t>
      </w:r>
      <w:r w:rsidR="004D0C6C">
        <w:t>Luz?</w:t>
      </w:r>
    </w:p>
    <w:p w:rsidR="00A070C5" w:rsidRDefault="00A070C5" w:rsidP="00A070C5">
      <w:pPr>
        <w:spacing w:after="0"/>
      </w:pPr>
      <w:r>
        <w:t>Lección 3 La luz y su naturaleza.</w:t>
      </w:r>
    </w:p>
    <w:p w:rsidR="00A070C5" w:rsidRDefault="00A070C5" w:rsidP="00A070C5">
      <w:pPr>
        <w:spacing w:after="0"/>
      </w:pPr>
      <w:r>
        <w:t>2-Recuerda las técnicas de lectura explicadas en las otras guías y responder todo en tu cuaderno como evidencia y envía solo la Guía.</w:t>
      </w:r>
    </w:p>
    <w:p w:rsidR="00A070C5" w:rsidRDefault="00A070C5" w:rsidP="00A070C5">
      <w:pPr>
        <w:spacing w:after="0"/>
      </w:pPr>
      <w:r>
        <w:t xml:space="preserve">3-Responde preguntas de la evaluación Inicial en la página </w:t>
      </w:r>
      <w:r w:rsidR="004D0C6C">
        <w:t>3</w:t>
      </w:r>
      <w:r>
        <w:t>5.</w:t>
      </w:r>
      <w:r w:rsidR="004D0C6C">
        <w:t xml:space="preserve"> /4 puntos</w:t>
      </w:r>
    </w:p>
    <w:p w:rsidR="00A070C5" w:rsidRDefault="00A070C5" w:rsidP="00A070C5">
      <w:pPr>
        <w:spacing w:after="0"/>
      </w:pPr>
      <w:r>
        <w:t>4- Después de observar y leer el cómic de las páginas 36 y 37, responde las preguntas que aparecen al final de este.</w:t>
      </w:r>
      <w:r w:rsidR="004D0C6C">
        <w:t>/ 4 puntos</w:t>
      </w:r>
    </w:p>
    <w:p w:rsidR="006E0F97" w:rsidRDefault="006E0F97" w:rsidP="00A070C5">
      <w:pPr>
        <w:spacing w:after="0"/>
      </w:pPr>
      <w:r>
        <w:t>5-En la página 38 se describe un experimento que te invito a realizar con lo materiales expuestos y responder a las preguntas realizadas a partir de el mismo.</w:t>
      </w:r>
      <w:r w:rsidR="004D0C6C">
        <w:t>/ 6 puntos</w:t>
      </w:r>
    </w:p>
    <w:p w:rsidR="006E0F97" w:rsidRDefault="006E0F97" w:rsidP="00A070C5">
      <w:pPr>
        <w:spacing w:after="0"/>
      </w:pPr>
      <w:r>
        <w:t>6- A partir de la representación de la sombra que proyecta la pelota responde:</w:t>
      </w:r>
    </w:p>
    <w:p w:rsidR="006E0F97" w:rsidRDefault="006E0F97" w:rsidP="00A070C5">
      <w:pPr>
        <w:spacing w:after="0"/>
      </w:pPr>
      <w:r>
        <w:t>.¿Qué hechos demuestran la propagación rectilínea de la luz?</w:t>
      </w:r>
      <w:r w:rsidR="004D0C6C">
        <w:t xml:space="preserve"> / </w:t>
      </w:r>
      <w:r w:rsidR="008246E7">
        <w:t>4 puntos</w:t>
      </w:r>
    </w:p>
    <w:p w:rsidR="006E0F97" w:rsidRDefault="006E0F97" w:rsidP="00A070C5">
      <w:pPr>
        <w:spacing w:after="0"/>
      </w:pPr>
      <w:r>
        <w:t>.</w:t>
      </w:r>
      <w:r w:rsidR="004D0C6C">
        <w:t>¿Qué nombre reciben las zonas que se generan cuando el tamaño de la fuente de la luz es similar al del objeto? Dibuje esta representación.</w:t>
      </w:r>
      <w:r w:rsidR="008246E7">
        <w:t xml:space="preserve"> / 6 puntos.</w:t>
      </w:r>
    </w:p>
    <w:p w:rsidR="004D0C6C" w:rsidRDefault="004D0C6C" w:rsidP="00A070C5">
      <w:pPr>
        <w:spacing w:after="0"/>
      </w:pPr>
      <w:r>
        <w:t>7-¿Con qué rapidez se mueve la luz?</w:t>
      </w:r>
      <w:r w:rsidR="008246E7">
        <w:t xml:space="preserve">  / 2 puntos</w:t>
      </w:r>
    </w:p>
    <w:p w:rsidR="004D0C6C" w:rsidRDefault="004D0C6C" w:rsidP="00A070C5">
      <w:pPr>
        <w:spacing w:after="0"/>
      </w:pPr>
      <w:r>
        <w:t xml:space="preserve">8-Investigue en detalle uno de los experimentos realizados para medir la rapidez de la luz y </w:t>
      </w:r>
    </w:p>
    <w:p w:rsidR="004D0C6C" w:rsidRDefault="004D0C6C" w:rsidP="00A070C5">
      <w:pPr>
        <w:spacing w:after="0"/>
      </w:pPr>
      <w:r>
        <w:t>Entregue informe de la investigación y resultados obtenidos.</w:t>
      </w:r>
      <w:r w:rsidR="008246E7">
        <w:t>/ 4 puntos</w:t>
      </w:r>
    </w:p>
    <w:p w:rsidR="006E0F97" w:rsidRDefault="006E0F97" w:rsidP="00A070C5">
      <w:pPr>
        <w:spacing w:after="0"/>
      </w:pPr>
    </w:p>
    <w:p w:rsidR="008246E7" w:rsidRDefault="008246E7" w:rsidP="00A070C5">
      <w:pPr>
        <w:spacing w:after="0"/>
      </w:pPr>
    </w:p>
    <w:p w:rsidR="008246E7" w:rsidRDefault="008246E7" w:rsidP="00A070C5">
      <w:pPr>
        <w:spacing w:after="0"/>
      </w:pPr>
    </w:p>
    <w:p w:rsidR="008246E7" w:rsidRDefault="008246E7" w:rsidP="00A070C5">
      <w:pPr>
        <w:spacing w:after="0"/>
      </w:pPr>
    </w:p>
    <w:p w:rsidR="008246E7" w:rsidRDefault="008246E7" w:rsidP="00A070C5">
      <w:pPr>
        <w:spacing w:after="0"/>
      </w:pPr>
    </w:p>
    <w:p w:rsidR="008246E7" w:rsidRDefault="008246E7" w:rsidP="00A070C5">
      <w:pPr>
        <w:spacing w:after="0"/>
      </w:pPr>
    </w:p>
    <w:p w:rsidR="008246E7" w:rsidRDefault="008246E7" w:rsidP="00A070C5">
      <w:pPr>
        <w:spacing w:after="0"/>
      </w:pPr>
    </w:p>
    <w:p w:rsidR="008246E7" w:rsidRDefault="008246E7" w:rsidP="00A070C5">
      <w:pPr>
        <w:spacing w:after="0"/>
      </w:pPr>
    </w:p>
    <w:p w:rsidR="008246E7" w:rsidRDefault="008246E7" w:rsidP="00A070C5">
      <w:pPr>
        <w:spacing w:after="0"/>
      </w:pPr>
    </w:p>
    <w:p w:rsidR="008246E7" w:rsidRDefault="008246E7" w:rsidP="00A070C5">
      <w:pPr>
        <w:spacing w:after="0"/>
      </w:pPr>
    </w:p>
    <w:sectPr w:rsidR="008246E7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16" w:rsidRDefault="00D86416" w:rsidP="001548D9">
      <w:pPr>
        <w:spacing w:after="0" w:line="240" w:lineRule="auto"/>
      </w:pPr>
      <w:r>
        <w:separator/>
      </w:r>
    </w:p>
  </w:endnote>
  <w:endnote w:type="continuationSeparator" w:id="0">
    <w:p w:rsidR="00D86416" w:rsidRDefault="00D86416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16" w:rsidRDefault="00D86416" w:rsidP="001548D9">
      <w:pPr>
        <w:spacing w:after="0" w:line="240" w:lineRule="auto"/>
      </w:pPr>
      <w:r>
        <w:separator/>
      </w:r>
    </w:p>
  </w:footnote>
  <w:footnote w:type="continuationSeparator" w:id="0">
    <w:p w:rsidR="00D86416" w:rsidRDefault="00D86416" w:rsidP="0015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404C1"/>
    <w:rsid w:val="00042AC4"/>
    <w:rsid w:val="00063075"/>
    <w:rsid w:val="00097AEA"/>
    <w:rsid w:val="000F022E"/>
    <w:rsid w:val="000F7A00"/>
    <w:rsid w:val="001548D9"/>
    <w:rsid w:val="001D47D3"/>
    <w:rsid w:val="00245308"/>
    <w:rsid w:val="00280FA1"/>
    <w:rsid w:val="002C6D27"/>
    <w:rsid w:val="00347E21"/>
    <w:rsid w:val="003746D8"/>
    <w:rsid w:val="003D38DB"/>
    <w:rsid w:val="003F74F9"/>
    <w:rsid w:val="00436436"/>
    <w:rsid w:val="00441B59"/>
    <w:rsid w:val="004D0C6C"/>
    <w:rsid w:val="00552213"/>
    <w:rsid w:val="005625DA"/>
    <w:rsid w:val="006264B3"/>
    <w:rsid w:val="00676605"/>
    <w:rsid w:val="00690A17"/>
    <w:rsid w:val="006E0F97"/>
    <w:rsid w:val="006F2DCF"/>
    <w:rsid w:val="006F3235"/>
    <w:rsid w:val="00707F3F"/>
    <w:rsid w:val="007116F0"/>
    <w:rsid w:val="00723A5A"/>
    <w:rsid w:val="0072676B"/>
    <w:rsid w:val="007F058F"/>
    <w:rsid w:val="00815242"/>
    <w:rsid w:val="008246E7"/>
    <w:rsid w:val="008348FB"/>
    <w:rsid w:val="00881B37"/>
    <w:rsid w:val="00895F8F"/>
    <w:rsid w:val="00917BE8"/>
    <w:rsid w:val="00971670"/>
    <w:rsid w:val="00981683"/>
    <w:rsid w:val="00982BB8"/>
    <w:rsid w:val="009923F7"/>
    <w:rsid w:val="009E1AB0"/>
    <w:rsid w:val="009F45FC"/>
    <w:rsid w:val="00A070C5"/>
    <w:rsid w:val="00A32665"/>
    <w:rsid w:val="00A60E1C"/>
    <w:rsid w:val="00AE0092"/>
    <w:rsid w:val="00AF72C0"/>
    <w:rsid w:val="00B201DC"/>
    <w:rsid w:val="00BC46A7"/>
    <w:rsid w:val="00BD7309"/>
    <w:rsid w:val="00C15BFE"/>
    <w:rsid w:val="00C52E7F"/>
    <w:rsid w:val="00C96F03"/>
    <w:rsid w:val="00CD045F"/>
    <w:rsid w:val="00D03867"/>
    <w:rsid w:val="00D16337"/>
    <w:rsid w:val="00D42800"/>
    <w:rsid w:val="00D86416"/>
    <w:rsid w:val="00E67778"/>
    <w:rsid w:val="00F16C74"/>
    <w:rsid w:val="00F251A8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17021-82E0-4244-A664-6BDD5322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2021-04-17T21:56:00Z</dcterms:created>
  <dcterms:modified xsi:type="dcterms:W3CDTF">2021-04-17T21:56:00Z</dcterms:modified>
</cp:coreProperties>
</file>