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AB" w:rsidRDefault="008B2FAB" w:rsidP="007C6CCB">
      <w:pPr>
        <w:spacing w:after="0"/>
        <w:rPr>
          <w:color w:val="244061" w:themeColor="accent1" w:themeShade="80"/>
        </w:rPr>
      </w:pPr>
      <w:bookmarkStart w:id="0" w:name="_GoBack"/>
      <w:r>
        <w:rPr>
          <w:color w:val="244061" w:themeColor="accent1" w:themeShade="80"/>
        </w:rPr>
        <w:t>Objetivos:</w:t>
      </w:r>
    </w:p>
    <w:bookmarkEnd w:id="0"/>
    <w:p w:rsidR="008B2FAB" w:rsidRDefault="008B2FAB" w:rsidP="007C6CCB">
      <w:pPr>
        <w:spacing w:after="0"/>
        <w:rPr>
          <w:color w:val="244061" w:themeColor="accent1" w:themeShade="80"/>
        </w:rPr>
      </w:pPr>
      <w:r w:rsidRPr="008B2FAB">
        <w:rPr>
          <w:color w:val="244061" w:themeColor="accent1" w:themeShade="80"/>
        </w:rPr>
        <w:t>Analizar, a partir de evidencias, situaciones de transmisión de agentes infecciosos a nivel nacional y mundial (como virus de influenza, VIH-sida, hanta, hepatitis B, sarampión, entre otros), y evaluar críticamente posibles medidas de prevención como el uso de vacunas.</w:t>
      </w:r>
    </w:p>
    <w:p w:rsidR="008B2FAB" w:rsidRDefault="008B2FAB" w:rsidP="007C6CCB">
      <w:pPr>
        <w:spacing w:after="0"/>
        <w:rPr>
          <w:color w:val="244061" w:themeColor="accent1" w:themeShade="80"/>
        </w:rPr>
      </w:pPr>
    </w:p>
    <w:p w:rsidR="007C6CCB" w:rsidRDefault="009117DC" w:rsidP="007C6CCB">
      <w:pPr>
        <w:spacing w:after="0"/>
        <w:rPr>
          <w:color w:val="244061" w:themeColor="accent1" w:themeShade="80"/>
        </w:rPr>
      </w:pPr>
      <w:r>
        <w:rPr>
          <w:color w:val="244061" w:themeColor="accent1" w:themeShade="80"/>
        </w:rPr>
        <w:t xml:space="preserve">GUIA DE ESTUDIOS 10 </w:t>
      </w:r>
    </w:p>
    <w:p w:rsidR="008B2FAB" w:rsidRPr="00AB1362" w:rsidRDefault="008B2FAB" w:rsidP="00DF6FBD">
      <w:pPr>
        <w:spacing w:after="0"/>
        <w:rPr>
          <w:rFonts w:ascii="Arial" w:eastAsia="Calibri" w:hAnsi="Arial" w:cs="Arial"/>
          <w:sz w:val="20"/>
          <w:szCs w:val="20"/>
        </w:rPr>
      </w:pPr>
      <w:r w:rsidRPr="00AB1362">
        <w:rPr>
          <w:rFonts w:ascii="Arial" w:eastAsia="Calibri" w:hAnsi="Arial" w:cs="Arial"/>
          <w:sz w:val="20"/>
          <w:szCs w:val="20"/>
        </w:rPr>
        <w:t xml:space="preserve">Debes diseñar un experimento para demostrar la presencia de microorganismos en objetos de uso cotidiano, tales como: microondas, refrigerador, cepillos de dientes, esponja de cocina, notebook, </w:t>
      </w:r>
      <w:proofErr w:type="spellStart"/>
      <w:r w:rsidRPr="00AB1362">
        <w:rPr>
          <w:rFonts w:ascii="Arial" w:eastAsia="Calibri" w:hAnsi="Arial" w:cs="Arial"/>
          <w:sz w:val="20"/>
          <w:szCs w:val="20"/>
        </w:rPr>
        <w:t>tablet</w:t>
      </w:r>
      <w:proofErr w:type="spellEnd"/>
      <w:r w:rsidRPr="00AB1362">
        <w:rPr>
          <w:rFonts w:ascii="Arial" w:eastAsia="Calibri" w:hAnsi="Arial" w:cs="Arial"/>
          <w:sz w:val="20"/>
          <w:szCs w:val="20"/>
        </w:rPr>
        <w:t>, entre otros.</w:t>
      </w:r>
    </w:p>
    <w:p w:rsidR="00AE6231" w:rsidRPr="00AB1362" w:rsidRDefault="009117DC" w:rsidP="00DF6FBD">
      <w:pPr>
        <w:spacing w:after="0"/>
        <w:rPr>
          <w:color w:val="244061" w:themeColor="accent1" w:themeShade="80"/>
          <w:sz w:val="20"/>
          <w:szCs w:val="20"/>
        </w:rPr>
      </w:pPr>
      <w:r w:rsidRPr="00AB1362">
        <w:rPr>
          <w:rFonts w:ascii="Arial" w:eastAsia="Calibri" w:hAnsi="Arial" w:cs="Arial"/>
          <w:sz w:val="20"/>
          <w:szCs w:val="20"/>
        </w:rPr>
        <w:t>Diseñar un experimento para demostrar la presencia de microorganismos en objetos de uso cotidiano.</w:t>
      </w:r>
    </w:p>
    <w:p w:rsidR="00AE6231" w:rsidRPr="00AB1362" w:rsidRDefault="00AE6231" w:rsidP="00AE6231">
      <w:pPr>
        <w:spacing w:after="0"/>
        <w:rPr>
          <w:color w:val="244061" w:themeColor="accent1" w:themeShade="80"/>
          <w:sz w:val="20"/>
          <w:szCs w:val="20"/>
        </w:rPr>
      </w:pPr>
    </w:p>
    <w:p w:rsidR="009117DC" w:rsidRPr="00AB1362" w:rsidRDefault="009117DC" w:rsidP="009117DC">
      <w:pPr>
        <w:spacing w:after="0"/>
        <w:rPr>
          <w:rFonts w:ascii="Comic Sans MS" w:eastAsia="Calibri" w:hAnsi="Comic Sans MS" w:cs="Arial"/>
          <w:sz w:val="20"/>
          <w:szCs w:val="20"/>
        </w:rPr>
      </w:pPr>
      <w:r w:rsidRPr="00AB1362">
        <w:rPr>
          <w:rFonts w:ascii="Comic Sans MS" w:hAnsi="Comic Sans MS"/>
          <w:color w:val="244061" w:themeColor="accent1" w:themeShade="80"/>
          <w:sz w:val="20"/>
          <w:szCs w:val="20"/>
        </w:rPr>
        <w:t xml:space="preserve">ACTIVIDAD: </w:t>
      </w:r>
      <w:r w:rsidRPr="00AB1362">
        <w:rPr>
          <w:rFonts w:ascii="Comic Sans MS" w:eastAsia="Calibri" w:hAnsi="Comic Sans MS" w:cs="Arial"/>
          <w:sz w:val="20"/>
          <w:szCs w:val="20"/>
        </w:rPr>
        <w:t xml:space="preserve">“Los microorganismos que viven conmigo”   </w:t>
      </w:r>
    </w:p>
    <w:p w:rsidR="009117DC" w:rsidRPr="00AB1362" w:rsidRDefault="009117DC" w:rsidP="009117DC">
      <w:pPr>
        <w:spacing w:after="0"/>
        <w:jc w:val="both"/>
        <w:rPr>
          <w:rFonts w:ascii="Comic Sans MS" w:eastAsia="Calibri" w:hAnsi="Comic Sans MS" w:cs="Arial"/>
          <w:bCs/>
          <w:sz w:val="20"/>
          <w:szCs w:val="20"/>
        </w:rPr>
      </w:pPr>
      <w:r w:rsidRPr="00AB1362">
        <w:rPr>
          <w:rFonts w:ascii="Comic Sans MS" w:eastAsia="Calibri" w:hAnsi="Comic Sans MS" w:cs="Arial"/>
          <w:sz w:val="20"/>
          <w:szCs w:val="20"/>
        </w:rPr>
        <w:t xml:space="preserve">                   </w:t>
      </w:r>
      <w:r w:rsidRPr="00AB1362">
        <w:rPr>
          <w:rFonts w:ascii="Comic Sans MS" w:eastAsia="Calibri" w:hAnsi="Comic Sans MS" w:cs="Arial"/>
          <w:bCs/>
          <w:sz w:val="20"/>
          <w:szCs w:val="20"/>
        </w:rPr>
        <w:t>Aunque no todos los microrganismos, son nocivos para la salud humana, ya que participan en diversos procesos de elaboración de alimentos, descontaminación ambiental, obtención de minerales, producción de medicamentos, entre otros, algunos de ellos, pueden suponer un peligro al ser un foco de enfermedades.</w:t>
      </w:r>
    </w:p>
    <w:p w:rsidR="009117DC" w:rsidRPr="00AB1362" w:rsidRDefault="009117DC" w:rsidP="009117DC">
      <w:pPr>
        <w:spacing w:after="0" w:line="259" w:lineRule="auto"/>
        <w:jc w:val="both"/>
        <w:rPr>
          <w:rFonts w:ascii="Comic Sans MS" w:eastAsia="Calibri" w:hAnsi="Comic Sans MS" w:cs="Arial"/>
          <w:bCs/>
          <w:sz w:val="20"/>
          <w:szCs w:val="20"/>
        </w:rPr>
      </w:pPr>
      <w:r w:rsidRPr="00AB1362">
        <w:rPr>
          <w:rFonts w:ascii="Comic Sans MS" w:eastAsia="Calibri" w:hAnsi="Comic Sans MS" w:cs="Arial"/>
          <w:bCs/>
          <w:sz w:val="20"/>
          <w:szCs w:val="20"/>
        </w:rPr>
        <w:t>Pese a pasar inadvertidos por el ojo humano, todos ellos están presentes en todo lo que nos rodea, por ello hay que prestar especial cuidado y realizar gestos tan sencillos como lavarse las manos, ya que según la OMS es la medida más eficaz para reducir el contagio de enfermedades.</w:t>
      </w:r>
    </w:p>
    <w:p w:rsidR="009117DC" w:rsidRPr="00AB1362" w:rsidRDefault="009117DC" w:rsidP="009117DC">
      <w:pPr>
        <w:spacing w:after="0" w:line="259" w:lineRule="auto"/>
        <w:jc w:val="both"/>
        <w:rPr>
          <w:rFonts w:ascii="Comic Sans MS" w:eastAsia="Calibri" w:hAnsi="Comic Sans MS" w:cs="Arial"/>
          <w:sz w:val="20"/>
          <w:szCs w:val="20"/>
        </w:rPr>
      </w:pPr>
      <w:r w:rsidRPr="00AB1362">
        <w:rPr>
          <w:rFonts w:ascii="Comic Sans MS" w:eastAsia="Calibri" w:hAnsi="Comic Sans MS" w:cs="Arial"/>
          <w:bCs/>
          <w:sz w:val="20"/>
          <w:szCs w:val="20"/>
        </w:rPr>
        <w:t xml:space="preserve">Las toallas húmedas, los cepillos de dientes, los juguetes, son "entornos perfectos" para el crecimiento de microorganismo, tales como bacterias, hongos y virus. </w:t>
      </w:r>
      <w:r w:rsidRPr="00AB1362">
        <w:rPr>
          <w:rFonts w:ascii="Comic Sans MS" w:eastAsia="Calibri" w:hAnsi="Comic Sans MS" w:cs="Arial"/>
          <w:bCs/>
          <w:sz w:val="20"/>
          <w:szCs w:val="20"/>
          <w:bdr w:val="none" w:sz="0" w:space="0" w:color="auto" w:frame="1"/>
        </w:rPr>
        <w:t>Dentro de los objetos de uso cotidiano el inodoro es el lugar con más gérmenes del hogar</w:t>
      </w:r>
      <w:r w:rsidRPr="00AB1362">
        <w:rPr>
          <w:rFonts w:ascii="Comic Sans MS" w:eastAsia="Calibri" w:hAnsi="Comic Sans MS" w:cs="Arial"/>
          <w:sz w:val="20"/>
          <w:szCs w:val="20"/>
        </w:rPr>
        <w:t>. Sin embargo, al ser uno de los que con más frecuencia se limpian, son otros puntos de la casa los que terminan acumulando más microorganismos.</w:t>
      </w:r>
    </w:p>
    <w:p w:rsidR="009117DC" w:rsidRPr="00AB1362" w:rsidRDefault="009117DC" w:rsidP="009117DC">
      <w:pPr>
        <w:spacing w:after="0" w:line="259" w:lineRule="auto"/>
        <w:jc w:val="both"/>
        <w:rPr>
          <w:rFonts w:ascii="Comic Sans MS" w:eastAsia="Calibri" w:hAnsi="Comic Sans MS" w:cs="Arial"/>
          <w:bCs/>
          <w:noProof/>
          <w:sz w:val="20"/>
          <w:szCs w:val="20"/>
        </w:rPr>
      </w:pPr>
      <w:r w:rsidRPr="00AB1362">
        <w:rPr>
          <w:rFonts w:ascii="Comic Sans MS" w:eastAsia="Calibri" w:hAnsi="Comic Sans MS" w:cs="Arial"/>
          <w:bCs/>
          <w:noProof/>
          <w:sz w:val="20"/>
          <w:szCs w:val="20"/>
        </w:rPr>
        <w:t xml:space="preserve">No se trata de huir del contacto con todos estos objetos de uso cotidiano, ya que en muchos casos resulta inevitable y tampoco son especialmente peligrosos para nuestra salud. Sin embargo, es interesante conocer estas superficies para tener en cuenta una mejor limpieza de ellas o una mayor higiene nuestra tras estar en contacto con ellas, a fin de que no se expanda, por ejemplo, a los alimentos. </w:t>
      </w:r>
    </w:p>
    <w:p w:rsidR="009117DC" w:rsidRPr="00AB1362" w:rsidRDefault="009117DC" w:rsidP="009117DC">
      <w:pPr>
        <w:spacing w:after="0" w:line="259" w:lineRule="auto"/>
        <w:jc w:val="both"/>
        <w:rPr>
          <w:rFonts w:ascii="Comic Sans MS" w:eastAsia="Calibri" w:hAnsi="Comic Sans MS" w:cs="Arial"/>
          <w:bCs/>
          <w:noProof/>
          <w:sz w:val="20"/>
          <w:szCs w:val="20"/>
        </w:rPr>
      </w:pPr>
      <w:r w:rsidRPr="00AB1362">
        <w:rPr>
          <w:rFonts w:ascii="Comic Sans MS" w:eastAsia="Calibri" w:hAnsi="Comic Sans MS" w:cs="Arial"/>
          <w:bCs/>
          <w:noProof/>
          <w:sz w:val="20"/>
          <w:szCs w:val="20"/>
        </w:rPr>
        <w:t>Estos son algunos ejemplos que puede que desconozcas y donde existe presencia de microorganismos:</w:t>
      </w:r>
    </w:p>
    <w:p w:rsidR="005864C5" w:rsidRPr="00AB1362" w:rsidRDefault="009117DC" w:rsidP="00AB1362">
      <w:pPr>
        <w:spacing w:after="0"/>
        <w:rPr>
          <w:rFonts w:ascii="Comic Sans MS" w:hAnsi="Comic Sans MS"/>
          <w:color w:val="244061" w:themeColor="accent1" w:themeShade="80"/>
        </w:rPr>
      </w:pPr>
      <w:r w:rsidRPr="009117DC">
        <w:rPr>
          <w:rFonts w:ascii="Calibri" w:eastAsia="Calibri" w:hAnsi="Calibri" w:cs="Times New Roman"/>
          <w:noProof/>
          <w:lang w:val="en-US"/>
        </w:rPr>
        <w:drawing>
          <wp:inline distT="0" distB="0" distL="0" distR="0" wp14:anchorId="5F690181" wp14:editId="5A6BA88C">
            <wp:extent cx="1247775" cy="923687"/>
            <wp:effectExtent l="0" t="0" r="0" b="0"/>
            <wp:docPr id="2" name="Imagen 2" descr="https://ichef.bbci.co.uk/news/ws/624/amz/worldservice/live/assets/images/2015/10/23/151023162421_cepillos_dientes_624x351_thinkstock_no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hef.bbci.co.uk/news/ws/624/amz/worldservice/live/assets/images/2015/10/23/151023162421_cepillos_dientes_624x351_thinkstock_nocred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100" cy="930590"/>
                    </a:xfrm>
                    <a:prstGeom prst="rect">
                      <a:avLst/>
                    </a:prstGeom>
                    <a:noFill/>
                    <a:ln>
                      <a:noFill/>
                    </a:ln>
                  </pic:spPr>
                </pic:pic>
              </a:graphicData>
            </a:graphic>
          </wp:inline>
        </w:drawing>
      </w:r>
      <w:r w:rsidRPr="009117DC">
        <w:rPr>
          <w:rFonts w:ascii="Comic Sans MS" w:eastAsia="Calibri" w:hAnsi="Comic Sans MS" w:cs="Arial"/>
        </w:rPr>
        <w:t xml:space="preserve">      </w:t>
      </w:r>
      <w:r w:rsidRPr="009117DC">
        <w:rPr>
          <w:rFonts w:ascii="Calibri" w:eastAsia="Calibri" w:hAnsi="Calibri" w:cs="Times New Roman"/>
          <w:noProof/>
          <w:lang w:val="en-US"/>
        </w:rPr>
        <w:drawing>
          <wp:inline distT="0" distB="0" distL="0" distR="0" wp14:anchorId="1E38A0D2" wp14:editId="7D7E6430">
            <wp:extent cx="1057275" cy="952270"/>
            <wp:effectExtent l="0" t="0" r="0" b="0"/>
            <wp:docPr id="3" name="Imagen 3" descr="https://ichef.bbci.co.uk/news/ws/624/amz/worldservice/live/assets/images/2015/12/22/151222175821_mobile_640x360_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chef.bbci.co.uk/news/ws/624/amz/worldservice/live/assets/images/2015/12/22/151222175821_mobile_640x360_p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478" cy="993885"/>
                    </a:xfrm>
                    <a:prstGeom prst="rect">
                      <a:avLst/>
                    </a:prstGeom>
                    <a:noFill/>
                    <a:ln>
                      <a:noFill/>
                    </a:ln>
                  </pic:spPr>
                </pic:pic>
              </a:graphicData>
            </a:graphic>
          </wp:inline>
        </w:drawing>
      </w:r>
      <w:r w:rsidRPr="009117DC">
        <w:rPr>
          <w:rFonts w:ascii="Comic Sans MS" w:eastAsia="Calibri" w:hAnsi="Comic Sans MS" w:cs="Arial"/>
        </w:rPr>
        <w:t xml:space="preserve"> </w:t>
      </w:r>
      <w:r w:rsidRPr="009117DC">
        <w:rPr>
          <w:rFonts w:ascii="Calibri" w:eastAsia="Calibri" w:hAnsi="Calibri" w:cs="Times New Roman"/>
          <w:noProof/>
          <w:lang w:val="en-US"/>
        </w:rPr>
        <w:drawing>
          <wp:inline distT="0" distB="0" distL="0" distR="0" wp14:anchorId="3F28A627" wp14:editId="157B0AF3">
            <wp:extent cx="1352550" cy="914399"/>
            <wp:effectExtent l="0" t="0" r="0" b="0"/>
            <wp:docPr id="4" name="Imagen 4" descr="https://ichef.bbci.co.uk/news/ws/624/amz/worldservice/live/assets/images/2015/12/29/151229165529_salud_germenes_casa_624x351_thinkst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hef.bbci.co.uk/news/ws/624/amz/worldservice/live/assets/images/2015/12/29/151229165529_salud_germenes_casa_624x351_thinksto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3143" cy="955363"/>
                    </a:xfrm>
                    <a:prstGeom prst="rect">
                      <a:avLst/>
                    </a:prstGeom>
                    <a:noFill/>
                    <a:ln>
                      <a:noFill/>
                    </a:ln>
                  </pic:spPr>
                </pic:pic>
              </a:graphicData>
            </a:graphic>
          </wp:inline>
        </w:drawing>
      </w:r>
      <w:r w:rsidRPr="009117DC">
        <w:rPr>
          <w:rFonts w:ascii="Comic Sans MS" w:eastAsia="Calibri" w:hAnsi="Comic Sans MS" w:cs="Arial"/>
        </w:rPr>
        <w:t xml:space="preserve">         </w:t>
      </w:r>
      <w:r w:rsidRPr="009117DC">
        <w:rPr>
          <w:rFonts w:ascii="Calibri" w:eastAsia="Calibri" w:hAnsi="Calibri" w:cs="Times New Roman"/>
          <w:noProof/>
          <w:lang w:val="en-US"/>
        </w:rPr>
        <w:drawing>
          <wp:inline distT="0" distB="0" distL="0" distR="0" wp14:anchorId="4DC7687E" wp14:editId="76008B07">
            <wp:extent cx="1247775" cy="1033145"/>
            <wp:effectExtent l="0" t="0" r="0" b="0"/>
            <wp:docPr id="5" name="Imagen 5" descr="7 objetos de la vida diaria con mas bacterias de las que imagina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objetos de la vida diaria con mas bacterias de las que imaginas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484" cy="1042840"/>
                    </a:xfrm>
                    <a:prstGeom prst="rect">
                      <a:avLst/>
                    </a:prstGeom>
                    <a:noFill/>
                    <a:ln>
                      <a:noFill/>
                    </a:ln>
                  </pic:spPr>
                </pic:pic>
              </a:graphicData>
            </a:graphic>
          </wp:inline>
        </w:drawing>
      </w:r>
    </w:p>
    <w:p w:rsidR="005864C5" w:rsidRDefault="005864C5" w:rsidP="00F32EEB">
      <w:pPr>
        <w:rPr>
          <w:color w:val="244061" w:themeColor="accent1" w:themeShade="80"/>
        </w:rPr>
      </w:pPr>
    </w:p>
    <w:tbl>
      <w:tblPr>
        <w:tblStyle w:val="Tablaconcuadrcula"/>
        <w:tblW w:w="5460" w:type="pct"/>
        <w:tblInd w:w="-289" w:type="dxa"/>
        <w:tblLook w:val="04A0" w:firstRow="1" w:lastRow="0" w:firstColumn="1" w:lastColumn="0" w:noHBand="0" w:noVBand="1"/>
      </w:tblPr>
      <w:tblGrid>
        <w:gridCol w:w="10036"/>
      </w:tblGrid>
      <w:tr w:rsidR="005864C5" w:rsidRPr="008B2FAB" w:rsidTr="00AB1362">
        <w:trPr>
          <w:trHeight w:val="3085"/>
        </w:trPr>
        <w:tc>
          <w:tcPr>
            <w:tcW w:w="5000" w:type="pct"/>
          </w:tcPr>
          <w:p w:rsidR="005864C5" w:rsidRPr="008B2FAB" w:rsidRDefault="005864C5" w:rsidP="005864C5">
            <w:pPr>
              <w:jc w:val="both"/>
              <w:rPr>
                <w:rFonts w:ascii="Arial" w:eastAsia="Calibri" w:hAnsi="Arial" w:cs="Arial"/>
                <w:b/>
                <w:bCs/>
                <w:noProof/>
                <w:sz w:val="20"/>
                <w:szCs w:val="20"/>
              </w:rPr>
            </w:pPr>
            <w:r w:rsidRPr="008B2FAB">
              <w:rPr>
                <w:rFonts w:ascii="Arial" w:eastAsia="Calibri" w:hAnsi="Arial" w:cs="Arial"/>
                <w:b/>
                <w:bCs/>
                <w:noProof/>
                <w:sz w:val="20"/>
                <w:szCs w:val="20"/>
              </w:rPr>
              <w:lastRenderedPageBreak/>
              <w:t>Contexto del trabajo:</w:t>
            </w:r>
          </w:p>
          <w:p w:rsidR="005864C5" w:rsidRPr="008B2FAB" w:rsidRDefault="005864C5" w:rsidP="005864C5">
            <w:pPr>
              <w:numPr>
                <w:ilvl w:val="0"/>
                <w:numId w:val="9"/>
              </w:numPr>
              <w:ind w:left="306" w:hanging="284"/>
              <w:contextualSpacing/>
              <w:jc w:val="both"/>
              <w:rPr>
                <w:rFonts w:ascii="Arial" w:eastAsia="Calibri" w:hAnsi="Arial" w:cs="Arial"/>
                <w:b/>
                <w:noProof/>
                <w:sz w:val="20"/>
                <w:szCs w:val="20"/>
              </w:rPr>
            </w:pPr>
            <w:r w:rsidRPr="008B2FAB">
              <w:rPr>
                <w:rFonts w:ascii="Arial" w:eastAsia="Calibri" w:hAnsi="Arial" w:cs="Arial"/>
                <w:noProof/>
                <w:sz w:val="20"/>
                <w:szCs w:val="20"/>
              </w:rPr>
              <w:t xml:space="preserve"> </w:t>
            </w:r>
          </w:p>
          <w:tbl>
            <w:tblPr>
              <w:tblStyle w:val="Tablaconcuadrcula"/>
              <w:tblW w:w="0" w:type="auto"/>
              <w:tblLook w:val="04A0" w:firstRow="1" w:lastRow="0" w:firstColumn="1" w:lastColumn="0" w:noHBand="0" w:noVBand="1"/>
            </w:tblPr>
            <w:tblGrid>
              <w:gridCol w:w="9810"/>
            </w:tblGrid>
            <w:tr w:rsidR="005864C5" w:rsidRPr="008B2FAB" w:rsidTr="00670011">
              <w:trPr>
                <w:trHeight w:val="285"/>
              </w:trPr>
              <w:tc>
                <w:tcPr>
                  <w:tcW w:w="10577" w:type="dxa"/>
                  <w:shd w:val="clear" w:color="auto" w:fill="92D050"/>
                </w:tcPr>
                <w:p w:rsidR="005864C5" w:rsidRPr="008B2FAB" w:rsidRDefault="005864C5" w:rsidP="005864C5">
                  <w:pPr>
                    <w:jc w:val="center"/>
                    <w:rPr>
                      <w:rFonts w:ascii="Arial" w:eastAsia="Calibri" w:hAnsi="Arial" w:cs="Arial"/>
                      <w:noProof/>
                      <w:sz w:val="20"/>
                      <w:szCs w:val="20"/>
                    </w:rPr>
                  </w:pPr>
                  <w:r w:rsidRPr="008B2FAB">
                    <w:rPr>
                      <w:rFonts w:ascii="Arial" w:eastAsia="Calibri" w:hAnsi="Arial" w:cs="Arial"/>
                      <w:b/>
                      <w:noProof/>
                      <w:sz w:val="20"/>
                      <w:szCs w:val="20"/>
                    </w:rPr>
                    <w:t>¿Qué es un diseño experimental?</w:t>
                  </w:r>
                </w:p>
              </w:tc>
            </w:tr>
            <w:tr w:rsidR="005864C5" w:rsidRPr="008B2FAB" w:rsidTr="00670011">
              <w:trPr>
                <w:trHeight w:val="1470"/>
              </w:trPr>
              <w:tc>
                <w:tcPr>
                  <w:tcW w:w="10577" w:type="dxa"/>
                </w:tcPr>
                <w:p w:rsidR="005864C5" w:rsidRPr="008B2FAB" w:rsidRDefault="005864C5" w:rsidP="005864C5">
                  <w:pPr>
                    <w:jc w:val="both"/>
                    <w:rPr>
                      <w:rFonts w:ascii="Arial" w:eastAsia="Calibri" w:hAnsi="Arial" w:cs="Arial"/>
                      <w:b/>
                      <w:noProof/>
                      <w:sz w:val="20"/>
                      <w:szCs w:val="20"/>
                    </w:rPr>
                  </w:pPr>
                  <w:r w:rsidRPr="008B2FAB">
                    <w:rPr>
                      <w:rFonts w:ascii="Arial" w:eastAsia="Calibri" w:hAnsi="Arial" w:cs="Arial"/>
                      <w:noProof/>
                      <w:sz w:val="20"/>
                      <w:szCs w:val="20"/>
                    </w:rPr>
                    <w:t xml:space="preserve">Es una técnica que permite identificar y cuantificar las causas de un efecto dentro de un estudio experimental. En un diseño experimental se manipulan variables, vinculadas a las causas, para medir el efecto que tienen en otra variable de interés. El diseño experimental debe basarse en el problema e hipótesis de investigación y a partir de esto establecer un procedimiento o método experimental, el cual incluye los materiales necesarios para llevar acabo el experimento. </w:t>
                  </w:r>
                </w:p>
              </w:tc>
            </w:tr>
          </w:tbl>
          <w:p w:rsidR="005864C5" w:rsidRPr="008B2FAB" w:rsidRDefault="005864C5" w:rsidP="005864C5">
            <w:pPr>
              <w:jc w:val="both"/>
              <w:rPr>
                <w:rFonts w:ascii="Arial" w:eastAsia="Calibri" w:hAnsi="Arial" w:cs="Arial"/>
                <w:b/>
                <w:noProof/>
                <w:sz w:val="20"/>
                <w:szCs w:val="20"/>
              </w:rPr>
            </w:pPr>
          </w:p>
          <w:p w:rsidR="005864C5" w:rsidRPr="008B2FAB" w:rsidRDefault="005864C5" w:rsidP="004A3D74">
            <w:pPr>
              <w:contextualSpacing/>
              <w:jc w:val="center"/>
              <w:rPr>
                <w:rFonts w:ascii="Arial" w:eastAsia="Calibri" w:hAnsi="Arial" w:cs="Arial"/>
                <w:b/>
                <w:noProof/>
                <w:color w:val="70AD47"/>
                <w:sz w:val="20"/>
                <w:szCs w:val="20"/>
              </w:rPr>
            </w:pPr>
            <w:r w:rsidRPr="008B2FAB">
              <w:rPr>
                <w:rFonts w:ascii="Arial" w:eastAsia="Calibri" w:hAnsi="Arial" w:cs="Arial"/>
                <w:b/>
                <w:noProof/>
                <w:color w:val="70AD47"/>
                <w:sz w:val="20"/>
                <w:szCs w:val="20"/>
              </w:rPr>
              <w:t>IMPORTANTE: NO DEBES HACER EL EXPERIMENTO EN TU CASA SOLO ELABORAR SU DISEÑO.</w:t>
            </w:r>
            <w:r w:rsidR="004A3D74" w:rsidRPr="008B2FAB">
              <w:rPr>
                <w:rFonts w:ascii="Arial" w:eastAsia="Calibri" w:hAnsi="Arial" w:cs="Arial"/>
                <w:b/>
                <w:noProof/>
                <w:color w:val="70AD47"/>
                <w:sz w:val="20"/>
                <w:szCs w:val="20"/>
              </w:rPr>
              <w:t>2-</w:t>
            </w:r>
            <w:r w:rsidRPr="008B2FAB">
              <w:rPr>
                <w:rFonts w:ascii="Arial" w:eastAsia="Calibri" w:hAnsi="Arial" w:cs="Arial"/>
                <w:noProof/>
                <w:sz w:val="20"/>
                <w:szCs w:val="20"/>
              </w:rPr>
              <w:t xml:space="preserve">El </w:t>
            </w:r>
            <w:r w:rsidRPr="008B2FAB">
              <w:rPr>
                <w:rFonts w:ascii="Arial" w:eastAsia="Calibri" w:hAnsi="Arial" w:cs="Arial"/>
                <w:b/>
                <w:noProof/>
                <w:sz w:val="20"/>
                <w:szCs w:val="20"/>
              </w:rPr>
              <w:t>diseño del experimento</w:t>
            </w:r>
            <w:r w:rsidRPr="008B2FAB">
              <w:rPr>
                <w:rFonts w:ascii="Arial" w:eastAsia="Calibri" w:hAnsi="Arial" w:cs="Arial"/>
                <w:noProof/>
                <w:sz w:val="20"/>
                <w:szCs w:val="20"/>
              </w:rPr>
              <w:t xml:space="preserve"> se debe ser presentado en un </w:t>
            </w:r>
            <w:r w:rsidRPr="008B2FAB">
              <w:rPr>
                <w:rFonts w:ascii="Arial" w:eastAsia="Calibri" w:hAnsi="Arial" w:cs="Arial"/>
                <w:b/>
                <w:noProof/>
                <w:sz w:val="20"/>
                <w:szCs w:val="20"/>
              </w:rPr>
              <w:t>informe</w:t>
            </w:r>
            <w:r w:rsidRPr="008B2FAB">
              <w:rPr>
                <w:rFonts w:ascii="Arial" w:eastAsia="Calibri" w:hAnsi="Arial" w:cs="Arial"/>
                <w:noProof/>
                <w:sz w:val="20"/>
                <w:szCs w:val="20"/>
              </w:rPr>
              <w:t xml:space="preserve">, a través de la siguiente estructura: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669"/>
              <w:gridCol w:w="4420"/>
              <w:gridCol w:w="1842"/>
            </w:tblGrid>
            <w:tr w:rsidR="005864C5" w:rsidRPr="008B2FAB" w:rsidTr="00AB1362">
              <w:trPr>
                <w:trHeight w:val="236"/>
                <w:jc w:val="center"/>
              </w:trPr>
              <w:tc>
                <w:tcPr>
                  <w:tcW w:w="1879" w:type="dxa"/>
                </w:tcPr>
                <w:p w:rsidR="005864C5" w:rsidRPr="008B2FAB" w:rsidRDefault="005864C5" w:rsidP="005864C5">
                  <w:pPr>
                    <w:spacing w:after="0" w:line="240" w:lineRule="auto"/>
                    <w:jc w:val="center"/>
                    <w:rPr>
                      <w:rFonts w:ascii="Arial" w:eastAsia="Times New Roman" w:hAnsi="Arial" w:cs="Arial"/>
                      <w:b/>
                      <w:sz w:val="20"/>
                      <w:szCs w:val="20"/>
                      <w:lang w:eastAsia="es-CL"/>
                    </w:rPr>
                  </w:pPr>
                  <w:r w:rsidRPr="008B2FAB">
                    <w:rPr>
                      <w:rFonts w:ascii="Arial" w:eastAsia="Times New Roman" w:hAnsi="Arial" w:cs="Arial"/>
                      <w:b/>
                      <w:sz w:val="20"/>
                      <w:szCs w:val="20"/>
                      <w:lang w:eastAsia="es-CL"/>
                    </w:rPr>
                    <w:t>Sección</w:t>
                  </w:r>
                </w:p>
              </w:tc>
              <w:tc>
                <w:tcPr>
                  <w:tcW w:w="1669" w:type="dxa"/>
                </w:tcPr>
                <w:p w:rsidR="005864C5" w:rsidRPr="008B2FAB" w:rsidRDefault="005864C5" w:rsidP="005864C5">
                  <w:pPr>
                    <w:spacing w:after="0" w:line="240" w:lineRule="auto"/>
                    <w:jc w:val="center"/>
                    <w:rPr>
                      <w:rFonts w:ascii="Arial" w:eastAsia="Times New Roman" w:hAnsi="Arial" w:cs="Arial"/>
                      <w:b/>
                      <w:sz w:val="20"/>
                      <w:szCs w:val="20"/>
                      <w:lang w:eastAsia="es-CL"/>
                    </w:rPr>
                  </w:pPr>
                  <w:r w:rsidRPr="008B2FAB">
                    <w:rPr>
                      <w:rFonts w:ascii="Arial" w:eastAsia="Times New Roman" w:hAnsi="Arial" w:cs="Arial"/>
                      <w:b/>
                      <w:sz w:val="20"/>
                      <w:szCs w:val="20"/>
                      <w:lang w:eastAsia="es-CL"/>
                    </w:rPr>
                    <w:t>Construcción</w:t>
                  </w:r>
                </w:p>
              </w:tc>
              <w:tc>
                <w:tcPr>
                  <w:tcW w:w="4420" w:type="dxa"/>
                </w:tcPr>
                <w:p w:rsidR="005864C5" w:rsidRPr="008B2FAB" w:rsidRDefault="005864C5" w:rsidP="005864C5">
                  <w:pPr>
                    <w:spacing w:after="0" w:line="240" w:lineRule="auto"/>
                    <w:jc w:val="center"/>
                    <w:rPr>
                      <w:rFonts w:ascii="Arial" w:eastAsia="Times New Roman" w:hAnsi="Arial" w:cs="Arial"/>
                      <w:b/>
                      <w:sz w:val="20"/>
                      <w:szCs w:val="20"/>
                      <w:lang w:eastAsia="es-CL"/>
                    </w:rPr>
                  </w:pPr>
                  <w:r w:rsidRPr="008B2FAB">
                    <w:rPr>
                      <w:rFonts w:ascii="Arial" w:eastAsia="Times New Roman" w:hAnsi="Arial" w:cs="Arial"/>
                      <w:b/>
                      <w:sz w:val="20"/>
                      <w:szCs w:val="20"/>
                      <w:lang w:eastAsia="es-CL"/>
                    </w:rPr>
                    <w:t>Orientaciones</w:t>
                  </w:r>
                </w:p>
              </w:tc>
              <w:tc>
                <w:tcPr>
                  <w:tcW w:w="1842" w:type="dxa"/>
                </w:tcPr>
                <w:p w:rsidR="005864C5" w:rsidRPr="008B2FAB" w:rsidRDefault="005864C5" w:rsidP="005864C5">
                  <w:pPr>
                    <w:spacing w:after="0" w:line="240" w:lineRule="auto"/>
                    <w:jc w:val="center"/>
                    <w:rPr>
                      <w:rFonts w:ascii="Arial" w:eastAsia="Times New Roman" w:hAnsi="Arial" w:cs="Arial"/>
                      <w:b/>
                      <w:sz w:val="20"/>
                      <w:szCs w:val="20"/>
                      <w:lang w:eastAsia="es-CL"/>
                    </w:rPr>
                  </w:pPr>
                  <w:r w:rsidRPr="008B2FAB">
                    <w:rPr>
                      <w:rFonts w:ascii="Arial" w:eastAsia="Times New Roman" w:hAnsi="Arial" w:cs="Arial"/>
                      <w:b/>
                      <w:sz w:val="20"/>
                      <w:szCs w:val="20"/>
                      <w:lang w:eastAsia="es-CL"/>
                    </w:rPr>
                    <w:t>Puntaje</w:t>
                  </w:r>
                </w:p>
              </w:tc>
            </w:tr>
            <w:tr w:rsidR="005864C5" w:rsidRPr="008B2FAB" w:rsidTr="00AB1362">
              <w:trPr>
                <w:trHeight w:val="459"/>
                <w:jc w:val="center"/>
              </w:trPr>
              <w:tc>
                <w:tcPr>
                  <w:tcW w:w="1879" w:type="dxa"/>
                  <w:vMerge w:val="restart"/>
                  <w:vAlign w:val="center"/>
                </w:tcPr>
                <w:p w:rsidR="005864C5" w:rsidRPr="008B2FAB" w:rsidRDefault="008B2FAB" w:rsidP="005864C5">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Po   Portada</w:t>
                  </w:r>
                </w:p>
              </w:tc>
              <w:tc>
                <w:tcPr>
                  <w:tcW w:w="1669" w:type="dxa"/>
                  <w:vAlign w:val="center"/>
                </w:tcPr>
                <w:p w:rsidR="005864C5" w:rsidRPr="008B2FAB" w:rsidRDefault="005864C5" w:rsidP="005864C5">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Título de la investigación</w:t>
                  </w:r>
                </w:p>
              </w:tc>
              <w:tc>
                <w:tcPr>
                  <w:tcW w:w="4420" w:type="dxa"/>
                  <w:vAlign w:val="center"/>
                </w:tcPr>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Debe ser claro y específico.</w:t>
                  </w:r>
                </w:p>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 xml:space="preserve">Debe tener relación con el tema del diseño experimental. </w:t>
                  </w:r>
                </w:p>
              </w:tc>
              <w:tc>
                <w:tcPr>
                  <w:tcW w:w="1842" w:type="dxa"/>
                  <w:vAlign w:val="center"/>
                </w:tcPr>
                <w:p w:rsidR="005864C5" w:rsidRPr="008B2FAB" w:rsidRDefault="005864C5" w:rsidP="005864C5">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1</w:t>
                  </w:r>
                </w:p>
              </w:tc>
            </w:tr>
            <w:tr w:rsidR="005864C5" w:rsidRPr="008B2FAB" w:rsidTr="00AB1362">
              <w:trPr>
                <w:trHeight w:val="236"/>
                <w:jc w:val="center"/>
              </w:trPr>
              <w:tc>
                <w:tcPr>
                  <w:tcW w:w="1879" w:type="dxa"/>
                  <w:vMerge/>
                  <w:vAlign w:val="center"/>
                </w:tcPr>
                <w:p w:rsidR="005864C5" w:rsidRPr="008B2FAB" w:rsidRDefault="005864C5" w:rsidP="005864C5">
                  <w:pPr>
                    <w:spacing w:after="0" w:line="240" w:lineRule="auto"/>
                    <w:rPr>
                      <w:rFonts w:ascii="Arial" w:eastAsia="Times New Roman" w:hAnsi="Arial" w:cs="Arial"/>
                      <w:b/>
                      <w:sz w:val="20"/>
                      <w:szCs w:val="20"/>
                      <w:lang w:eastAsia="es-CL"/>
                    </w:rPr>
                  </w:pPr>
                </w:p>
              </w:tc>
              <w:tc>
                <w:tcPr>
                  <w:tcW w:w="1669" w:type="dxa"/>
                  <w:vAlign w:val="center"/>
                </w:tcPr>
                <w:p w:rsidR="005864C5" w:rsidRPr="008B2FAB" w:rsidRDefault="005864C5" w:rsidP="005864C5">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Autor</w:t>
                  </w:r>
                </w:p>
              </w:tc>
              <w:tc>
                <w:tcPr>
                  <w:tcW w:w="4420" w:type="dxa"/>
                  <w:vAlign w:val="center"/>
                </w:tcPr>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Debes anotar tu nombre en el informe</w:t>
                  </w:r>
                </w:p>
              </w:tc>
              <w:tc>
                <w:tcPr>
                  <w:tcW w:w="1842" w:type="dxa"/>
                  <w:vAlign w:val="center"/>
                </w:tcPr>
                <w:p w:rsidR="005864C5" w:rsidRPr="008B2FAB" w:rsidRDefault="005864C5" w:rsidP="005864C5">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1</w:t>
                  </w:r>
                </w:p>
              </w:tc>
            </w:tr>
            <w:tr w:rsidR="005864C5" w:rsidRPr="008B2FAB" w:rsidTr="00AB1362">
              <w:trPr>
                <w:trHeight w:val="250"/>
                <w:jc w:val="center"/>
              </w:trPr>
              <w:tc>
                <w:tcPr>
                  <w:tcW w:w="1879" w:type="dxa"/>
                  <w:vMerge/>
                  <w:vAlign w:val="center"/>
                </w:tcPr>
                <w:p w:rsidR="005864C5" w:rsidRPr="008B2FAB" w:rsidRDefault="005864C5" w:rsidP="005864C5">
                  <w:pPr>
                    <w:spacing w:after="0" w:line="240" w:lineRule="auto"/>
                    <w:rPr>
                      <w:rFonts w:ascii="Arial" w:eastAsia="Times New Roman" w:hAnsi="Arial" w:cs="Arial"/>
                      <w:b/>
                      <w:sz w:val="20"/>
                      <w:szCs w:val="20"/>
                      <w:lang w:eastAsia="es-CL"/>
                    </w:rPr>
                  </w:pPr>
                </w:p>
              </w:tc>
              <w:tc>
                <w:tcPr>
                  <w:tcW w:w="1669" w:type="dxa"/>
                  <w:vAlign w:val="center"/>
                </w:tcPr>
                <w:p w:rsidR="005864C5" w:rsidRPr="008B2FAB" w:rsidRDefault="005864C5" w:rsidP="005864C5">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Curso</w:t>
                  </w:r>
                </w:p>
              </w:tc>
              <w:tc>
                <w:tcPr>
                  <w:tcW w:w="4420" w:type="dxa"/>
                  <w:vAlign w:val="center"/>
                </w:tcPr>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Debes anotar tu curso</w:t>
                  </w:r>
                </w:p>
              </w:tc>
              <w:tc>
                <w:tcPr>
                  <w:tcW w:w="1842" w:type="dxa"/>
                  <w:vAlign w:val="center"/>
                </w:tcPr>
                <w:p w:rsidR="005864C5" w:rsidRPr="008B2FAB" w:rsidRDefault="005864C5" w:rsidP="005864C5">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1</w:t>
                  </w:r>
                </w:p>
              </w:tc>
            </w:tr>
            <w:tr w:rsidR="005864C5" w:rsidRPr="008B2FAB" w:rsidTr="00AB1362">
              <w:trPr>
                <w:trHeight w:val="250"/>
                <w:jc w:val="center"/>
              </w:trPr>
              <w:tc>
                <w:tcPr>
                  <w:tcW w:w="1879" w:type="dxa"/>
                  <w:vMerge/>
                  <w:vAlign w:val="center"/>
                </w:tcPr>
                <w:p w:rsidR="005864C5" w:rsidRPr="008B2FAB" w:rsidRDefault="005864C5" w:rsidP="005864C5">
                  <w:pPr>
                    <w:spacing w:after="0" w:line="240" w:lineRule="auto"/>
                    <w:rPr>
                      <w:rFonts w:ascii="Arial" w:eastAsia="Times New Roman" w:hAnsi="Arial" w:cs="Arial"/>
                      <w:b/>
                      <w:sz w:val="20"/>
                      <w:szCs w:val="20"/>
                      <w:lang w:eastAsia="es-CL"/>
                    </w:rPr>
                  </w:pPr>
                </w:p>
              </w:tc>
              <w:tc>
                <w:tcPr>
                  <w:tcW w:w="1669" w:type="dxa"/>
                  <w:vAlign w:val="center"/>
                </w:tcPr>
                <w:p w:rsidR="005864C5" w:rsidRPr="008B2FAB" w:rsidRDefault="005864C5" w:rsidP="005864C5">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Fecha</w:t>
                  </w:r>
                </w:p>
              </w:tc>
              <w:tc>
                <w:tcPr>
                  <w:tcW w:w="4420" w:type="dxa"/>
                  <w:vAlign w:val="center"/>
                </w:tcPr>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Debe anotarse la fecha de entrega del informe</w:t>
                  </w:r>
                </w:p>
              </w:tc>
              <w:tc>
                <w:tcPr>
                  <w:tcW w:w="1842" w:type="dxa"/>
                  <w:vAlign w:val="center"/>
                </w:tcPr>
                <w:p w:rsidR="005864C5" w:rsidRPr="008B2FAB" w:rsidRDefault="005864C5" w:rsidP="005864C5">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1</w:t>
                  </w:r>
                </w:p>
              </w:tc>
            </w:tr>
            <w:tr w:rsidR="005864C5" w:rsidRPr="008B2FAB" w:rsidTr="00AB1362">
              <w:trPr>
                <w:trHeight w:val="1629"/>
                <w:jc w:val="center"/>
              </w:trPr>
              <w:tc>
                <w:tcPr>
                  <w:tcW w:w="1879" w:type="dxa"/>
                  <w:vMerge w:val="restart"/>
                  <w:vAlign w:val="center"/>
                </w:tcPr>
                <w:p w:rsidR="005864C5" w:rsidRPr="008B2FAB" w:rsidRDefault="008B2FAB" w:rsidP="005864C5">
                  <w:pPr>
                    <w:spacing w:after="0" w:line="240" w:lineRule="auto"/>
                    <w:rPr>
                      <w:rFonts w:ascii="Arial" w:eastAsia="Times New Roman" w:hAnsi="Arial" w:cs="Arial"/>
                      <w:b/>
                      <w:sz w:val="20"/>
                      <w:szCs w:val="20"/>
                      <w:lang w:eastAsia="es-CL"/>
                    </w:rPr>
                  </w:pPr>
                  <w:proofErr w:type="spellStart"/>
                  <w:r w:rsidRPr="008B2FAB">
                    <w:rPr>
                      <w:rFonts w:ascii="Arial" w:eastAsia="Times New Roman" w:hAnsi="Arial" w:cs="Arial"/>
                      <w:b/>
                      <w:sz w:val="20"/>
                      <w:szCs w:val="20"/>
                      <w:lang w:eastAsia="es-CL"/>
                    </w:rPr>
                    <w:t>IntiIntroducciòn</w:t>
                  </w:r>
                  <w:proofErr w:type="spellEnd"/>
                </w:p>
              </w:tc>
              <w:tc>
                <w:tcPr>
                  <w:tcW w:w="1669" w:type="dxa"/>
                  <w:vAlign w:val="center"/>
                </w:tcPr>
                <w:p w:rsidR="005864C5" w:rsidRPr="008B2FAB" w:rsidRDefault="005864C5" w:rsidP="005864C5">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Marco teórico</w:t>
                  </w:r>
                </w:p>
              </w:tc>
              <w:tc>
                <w:tcPr>
                  <w:tcW w:w="4420" w:type="dxa"/>
                  <w:vAlign w:val="center"/>
                </w:tcPr>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 xml:space="preserve">Debe introducir al lector en el tema, por lo tanto, debe incluir ideas o conceptos más relevantes que encontraron para hacer el experimento. </w:t>
                  </w:r>
                </w:p>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Debe ir siempre de lo general a lo específico.</w:t>
                  </w:r>
                </w:p>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 xml:space="preserve">Hacia el final del marco teórico debe incluirse el </w:t>
                  </w:r>
                  <w:r w:rsidRPr="008B2FAB">
                    <w:rPr>
                      <w:rFonts w:ascii="Arial" w:eastAsia="Times New Roman" w:hAnsi="Arial" w:cs="Arial"/>
                      <w:b/>
                      <w:sz w:val="20"/>
                      <w:szCs w:val="20"/>
                      <w:lang w:eastAsia="es-CL"/>
                    </w:rPr>
                    <w:t xml:space="preserve">Problema de investigación, </w:t>
                  </w:r>
                  <w:r w:rsidRPr="008B2FAB">
                    <w:rPr>
                      <w:rFonts w:ascii="Arial" w:eastAsia="Times New Roman" w:hAnsi="Arial" w:cs="Arial"/>
                      <w:sz w:val="20"/>
                      <w:szCs w:val="20"/>
                      <w:lang w:eastAsia="es-CL"/>
                    </w:rPr>
                    <w:t xml:space="preserve">que debe ser redactado en forma de </w:t>
                  </w:r>
                  <w:r w:rsidRPr="008B2FAB">
                    <w:rPr>
                      <w:rFonts w:ascii="Arial" w:eastAsia="Times New Roman" w:hAnsi="Arial" w:cs="Arial"/>
                      <w:b/>
                      <w:sz w:val="20"/>
                      <w:szCs w:val="20"/>
                      <w:lang w:eastAsia="es-CL"/>
                    </w:rPr>
                    <w:t xml:space="preserve">pregunta. </w:t>
                  </w:r>
                </w:p>
              </w:tc>
              <w:tc>
                <w:tcPr>
                  <w:tcW w:w="1842" w:type="dxa"/>
                  <w:vAlign w:val="center"/>
                </w:tcPr>
                <w:p w:rsidR="005864C5" w:rsidRPr="008B2FAB" w:rsidRDefault="005864C5" w:rsidP="005864C5">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5</w:t>
                  </w:r>
                </w:p>
              </w:tc>
            </w:tr>
            <w:tr w:rsidR="005864C5" w:rsidRPr="008B2FAB" w:rsidTr="00AB1362">
              <w:trPr>
                <w:trHeight w:val="1183"/>
                <w:jc w:val="center"/>
              </w:trPr>
              <w:tc>
                <w:tcPr>
                  <w:tcW w:w="1879" w:type="dxa"/>
                  <w:vMerge/>
                  <w:vAlign w:val="center"/>
                </w:tcPr>
                <w:p w:rsidR="005864C5" w:rsidRPr="008B2FAB" w:rsidRDefault="005864C5" w:rsidP="005864C5">
                  <w:pPr>
                    <w:spacing w:after="0" w:line="240" w:lineRule="auto"/>
                    <w:rPr>
                      <w:rFonts w:ascii="Arial" w:eastAsia="Times New Roman" w:hAnsi="Arial" w:cs="Arial"/>
                      <w:b/>
                      <w:sz w:val="20"/>
                      <w:szCs w:val="20"/>
                      <w:lang w:eastAsia="es-CL"/>
                    </w:rPr>
                  </w:pPr>
                </w:p>
              </w:tc>
              <w:tc>
                <w:tcPr>
                  <w:tcW w:w="1669" w:type="dxa"/>
                  <w:vAlign w:val="center"/>
                </w:tcPr>
                <w:p w:rsidR="005864C5" w:rsidRPr="008B2FAB" w:rsidRDefault="005864C5" w:rsidP="005864C5">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Objetivos</w:t>
                  </w:r>
                </w:p>
              </w:tc>
              <w:tc>
                <w:tcPr>
                  <w:tcW w:w="4420" w:type="dxa"/>
                  <w:vAlign w:val="center"/>
                </w:tcPr>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 xml:space="preserve">Deben ser referidos a lo que se intenta probar con el diseño experimental. Por ejemplo, “Investigar cómo afecta la contaminación del agua en la germinación de las semillas” (menciona el objetivo y la pregunta que se intenta responder). </w:t>
                  </w:r>
                </w:p>
              </w:tc>
              <w:tc>
                <w:tcPr>
                  <w:tcW w:w="1842" w:type="dxa"/>
                  <w:vAlign w:val="center"/>
                </w:tcPr>
                <w:p w:rsidR="005864C5" w:rsidRPr="008B2FAB" w:rsidRDefault="005864C5" w:rsidP="005864C5">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2</w:t>
                  </w:r>
                </w:p>
              </w:tc>
            </w:tr>
            <w:tr w:rsidR="005864C5" w:rsidRPr="008B2FAB" w:rsidTr="00AB1362">
              <w:trPr>
                <w:trHeight w:val="1420"/>
                <w:jc w:val="center"/>
              </w:trPr>
              <w:tc>
                <w:tcPr>
                  <w:tcW w:w="1879" w:type="dxa"/>
                  <w:vMerge/>
                  <w:vAlign w:val="center"/>
                </w:tcPr>
                <w:p w:rsidR="005864C5" w:rsidRPr="008B2FAB" w:rsidRDefault="005864C5" w:rsidP="005864C5">
                  <w:pPr>
                    <w:spacing w:after="0" w:line="240" w:lineRule="auto"/>
                    <w:rPr>
                      <w:rFonts w:ascii="Arial" w:eastAsia="Times New Roman" w:hAnsi="Arial" w:cs="Arial"/>
                      <w:b/>
                      <w:sz w:val="20"/>
                      <w:szCs w:val="20"/>
                      <w:lang w:eastAsia="es-CL"/>
                    </w:rPr>
                  </w:pPr>
                </w:p>
              </w:tc>
              <w:tc>
                <w:tcPr>
                  <w:tcW w:w="1669" w:type="dxa"/>
                  <w:vAlign w:val="center"/>
                </w:tcPr>
                <w:p w:rsidR="005864C5" w:rsidRPr="008B2FAB" w:rsidRDefault="005864C5" w:rsidP="005864C5">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Hipótesis</w:t>
                  </w:r>
                </w:p>
              </w:tc>
              <w:tc>
                <w:tcPr>
                  <w:tcW w:w="4420" w:type="dxa"/>
                  <w:vAlign w:val="center"/>
                </w:tcPr>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Es la respuesta al problema planteado en el experimento.</w:t>
                  </w:r>
                </w:p>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Básicamente debe incluir el supuesto teórico en la primera parte (Si…) y el procedimiento general que se aplicará a partir de tal supuesto teórico (entonces, …)</w:t>
                  </w:r>
                </w:p>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Debe relacionar la variable independiente con la variable dependiente.</w:t>
                  </w:r>
                </w:p>
              </w:tc>
              <w:tc>
                <w:tcPr>
                  <w:tcW w:w="1842" w:type="dxa"/>
                  <w:vAlign w:val="center"/>
                </w:tcPr>
                <w:p w:rsidR="005864C5" w:rsidRPr="008B2FAB" w:rsidRDefault="005864C5" w:rsidP="005864C5">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2</w:t>
                  </w:r>
                </w:p>
              </w:tc>
            </w:tr>
            <w:tr w:rsidR="005864C5" w:rsidRPr="008B2FAB" w:rsidTr="00AB1362">
              <w:trPr>
                <w:trHeight w:val="473"/>
                <w:jc w:val="center"/>
              </w:trPr>
              <w:tc>
                <w:tcPr>
                  <w:tcW w:w="1879" w:type="dxa"/>
                  <w:vMerge/>
                  <w:vAlign w:val="center"/>
                </w:tcPr>
                <w:p w:rsidR="005864C5" w:rsidRPr="008B2FAB" w:rsidRDefault="005864C5" w:rsidP="005864C5">
                  <w:pPr>
                    <w:spacing w:after="0" w:line="240" w:lineRule="auto"/>
                    <w:rPr>
                      <w:rFonts w:ascii="Arial" w:eastAsia="Times New Roman" w:hAnsi="Arial" w:cs="Arial"/>
                      <w:b/>
                      <w:sz w:val="20"/>
                      <w:szCs w:val="20"/>
                      <w:lang w:eastAsia="es-CL"/>
                    </w:rPr>
                  </w:pPr>
                </w:p>
              </w:tc>
              <w:tc>
                <w:tcPr>
                  <w:tcW w:w="1669" w:type="dxa"/>
                  <w:vAlign w:val="center"/>
                </w:tcPr>
                <w:p w:rsidR="005864C5" w:rsidRPr="008B2FAB" w:rsidRDefault="005864C5" w:rsidP="005864C5">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 xml:space="preserve">Variables </w:t>
                  </w:r>
                </w:p>
              </w:tc>
              <w:tc>
                <w:tcPr>
                  <w:tcW w:w="4420" w:type="dxa"/>
                  <w:vAlign w:val="center"/>
                </w:tcPr>
                <w:p w:rsidR="005864C5" w:rsidRPr="008B2FAB" w:rsidRDefault="005864C5" w:rsidP="005864C5">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Debes indicar las variables independiente y dependiente de tu experimento.</w:t>
                  </w:r>
                </w:p>
              </w:tc>
              <w:tc>
                <w:tcPr>
                  <w:tcW w:w="1842" w:type="dxa"/>
                  <w:vAlign w:val="center"/>
                </w:tcPr>
                <w:p w:rsidR="005864C5" w:rsidRPr="008B2FAB" w:rsidRDefault="005864C5" w:rsidP="005864C5">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2</w:t>
                  </w:r>
                </w:p>
              </w:tc>
            </w:tr>
          </w:tbl>
          <w:p w:rsidR="005864C5" w:rsidRPr="008B2FAB" w:rsidRDefault="005864C5" w:rsidP="005864C5">
            <w:pPr>
              <w:jc w:val="both"/>
              <w:rPr>
                <w:rFonts w:ascii="Arial" w:eastAsia="Calibri" w:hAnsi="Arial" w:cs="Arial"/>
                <w:noProof/>
                <w:sz w:val="20"/>
                <w:szCs w:val="20"/>
              </w:rPr>
            </w:pPr>
          </w:p>
        </w:tc>
      </w:tr>
    </w:tbl>
    <w:p w:rsidR="009944C4" w:rsidRPr="008B2FAB" w:rsidRDefault="009944C4" w:rsidP="00F32EEB">
      <w:pPr>
        <w:rPr>
          <w:color w:val="244061" w:themeColor="accent1" w:themeShade="80"/>
          <w:sz w:val="20"/>
          <w:szCs w:val="20"/>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671"/>
        <w:gridCol w:w="5560"/>
        <w:gridCol w:w="1107"/>
      </w:tblGrid>
      <w:tr w:rsidR="004A3D74" w:rsidRPr="008B2FAB" w:rsidTr="00670011">
        <w:trPr>
          <w:trHeight w:val="710"/>
          <w:jc w:val="center"/>
        </w:trPr>
        <w:tc>
          <w:tcPr>
            <w:tcW w:w="1632" w:type="dxa"/>
            <w:vMerge w:val="restart"/>
            <w:vAlign w:val="center"/>
          </w:tcPr>
          <w:p w:rsidR="004A3D74" w:rsidRPr="008B2FAB" w:rsidRDefault="004A3D74" w:rsidP="004A3D74">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Diseño experimental</w:t>
            </w:r>
          </w:p>
        </w:tc>
        <w:tc>
          <w:tcPr>
            <w:tcW w:w="1671" w:type="dxa"/>
            <w:vAlign w:val="center"/>
          </w:tcPr>
          <w:p w:rsidR="004A3D74" w:rsidRPr="008B2FAB" w:rsidRDefault="004A3D74" w:rsidP="004A3D74">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Materiales</w:t>
            </w:r>
          </w:p>
        </w:tc>
        <w:tc>
          <w:tcPr>
            <w:tcW w:w="5560" w:type="dxa"/>
            <w:vAlign w:val="center"/>
          </w:tcPr>
          <w:p w:rsidR="004A3D74" w:rsidRPr="008B2FAB" w:rsidRDefault="004A3D74" w:rsidP="004A3D74">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 xml:space="preserve">Debes anotar todos los materiales que se utilizarán en el experimento. </w:t>
            </w:r>
          </w:p>
        </w:tc>
        <w:tc>
          <w:tcPr>
            <w:tcW w:w="1107" w:type="dxa"/>
            <w:vAlign w:val="center"/>
          </w:tcPr>
          <w:p w:rsidR="004A3D74" w:rsidRPr="008B2FAB" w:rsidRDefault="004A3D74" w:rsidP="004A3D74">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4</w:t>
            </w:r>
          </w:p>
        </w:tc>
      </w:tr>
      <w:tr w:rsidR="004A3D74" w:rsidRPr="008B2FAB" w:rsidTr="00670011">
        <w:trPr>
          <w:trHeight w:val="473"/>
          <w:jc w:val="center"/>
        </w:trPr>
        <w:tc>
          <w:tcPr>
            <w:tcW w:w="1632" w:type="dxa"/>
            <w:vMerge/>
            <w:vAlign w:val="center"/>
          </w:tcPr>
          <w:p w:rsidR="004A3D74" w:rsidRPr="008B2FAB" w:rsidRDefault="004A3D74" w:rsidP="004A3D74">
            <w:pPr>
              <w:spacing w:after="0" w:line="240" w:lineRule="auto"/>
              <w:rPr>
                <w:rFonts w:ascii="Arial" w:eastAsia="Times New Roman" w:hAnsi="Arial" w:cs="Arial"/>
                <w:b/>
                <w:sz w:val="20"/>
                <w:szCs w:val="20"/>
                <w:lang w:eastAsia="es-CL"/>
              </w:rPr>
            </w:pPr>
          </w:p>
        </w:tc>
        <w:tc>
          <w:tcPr>
            <w:tcW w:w="1671" w:type="dxa"/>
            <w:vAlign w:val="center"/>
          </w:tcPr>
          <w:p w:rsidR="004A3D74" w:rsidRPr="008B2FAB" w:rsidRDefault="004A3D74" w:rsidP="004A3D74">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Método</w:t>
            </w:r>
          </w:p>
        </w:tc>
        <w:tc>
          <w:tcPr>
            <w:tcW w:w="5560" w:type="dxa"/>
            <w:vAlign w:val="center"/>
          </w:tcPr>
          <w:p w:rsidR="004A3D74" w:rsidRPr="008B2FAB" w:rsidRDefault="004A3D74" w:rsidP="004A3D74">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Mediante un punteo secuencial, se describen los pasos que deben llevar a cabo en el experimento.</w:t>
            </w:r>
          </w:p>
        </w:tc>
        <w:tc>
          <w:tcPr>
            <w:tcW w:w="1107" w:type="dxa"/>
            <w:vAlign w:val="center"/>
          </w:tcPr>
          <w:p w:rsidR="004A3D74" w:rsidRPr="008B2FAB" w:rsidRDefault="004A3D74" w:rsidP="004A3D74">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8</w:t>
            </w:r>
          </w:p>
        </w:tc>
      </w:tr>
      <w:tr w:rsidR="004A3D74" w:rsidRPr="008B2FAB" w:rsidTr="00670011">
        <w:trPr>
          <w:trHeight w:val="473"/>
          <w:jc w:val="center"/>
        </w:trPr>
        <w:tc>
          <w:tcPr>
            <w:tcW w:w="3303" w:type="dxa"/>
            <w:gridSpan w:val="2"/>
            <w:vAlign w:val="center"/>
          </w:tcPr>
          <w:p w:rsidR="004A3D74" w:rsidRPr="008B2FAB" w:rsidRDefault="004A3D74" w:rsidP="004A3D74">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lastRenderedPageBreak/>
              <w:t>Conclusiones</w:t>
            </w:r>
          </w:p>
        </w:tc>
        <w:tc>
          <w:tcPr>
            <w:tcW w:w="5560" w:type="dxa"/>
            <w:vAlign w:val="center"/>
          </w:tcPr>
          <w:p w:rsidR="004A3D74" w:rsidRPr="008B2FAB" w:rsidRDefault="004A3D74" w:rsidP="004A3D74">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Debes proponer 5 medidas para evitar la propagación de microorganismos en las casas.</w:t>
            </w:r>
          </w:p>
        </w:tc>
        <w:tc>
          <w:tcPr>
            <w:tcW w:w="1107" w:type="dxa"/>
            <w:vAlign w:val="center"/>
          </w:tcPr>
          <w:p w:rsidR="004A3D74" w:rsidRPr="008B2FAB" w:rsidRDefault="004A3D74" w:rsidP="004A3D74">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5</w:t>
            </w:r>
          </w:p>
        </w:tc>
      </w:tr>
      <w:tr w:rsidR="004A3D74" w:rsidRPr="008B2FAB" w:rsidTr="00670011">
        <w:trPr>
          <w:trHeight w:val="933"/>
          <w:jc w:val="center"/>
        </w:trPr>
        <w:tc>
          <w:tcPr>
            <w:tcW w:w="1632" w:type="dxa"/>
            <w:vMerge w:val="restart"/>
            <w:vAlign w:val="center"/>
          </w:tcPr>
          <w:p w:rsidR="004A3D74" w:rsidRPr="008B2FAB" w:rsidRDefault="004A3D74" w:rsidP="004A3D74">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Referencias</w:t>
            </w:r>
          </w:p>
        </w:tc>
        <w:tc>
          <w:tcPr>
            <w:tcW w:w="1671" w:type="dxa"/>
            <w:vAlign w:val="center"/>
          </w:tcPr>
          <w:p w:rsidR="004A3D74" w:rsidRPr="008B2FAB" w:rsidRDefault="004A3D74" w:rsidP="004A3D74">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Bibliográficas</w:t>
            </w:r>
          </w:p>
        </w:tc>
        <w:tc>
          <w:tcPr>
            <w:tcW w:w="5560" w:type="dxa"/>
            <w:vAlign w:val="center"/>
          </w:tcPr>
          <w:p w:rsidR="004A3D74" w:rsidRPr="008B2FAB" w:rsidRDefault="004A3D74" w:rsidP="004A3D74">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Se pueden usar libros, revistas científicas y eventualmente, enciclopedias especializadas.</w:t>
            </w:r>
          </w:p>
          <w:p w:rsidR="004A3D74" w:rsidRPr="008B2FAB" w:rsidRDefault="004A3D74" w:rsidP="004A3D74">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 xml:space="preserve">En cualquiera de estos casos, debe señalarse: título, autor (o editor), editorial, país y año de publicación. </w:t>
            </w:r>
          </w:p>
        </w:tc>
        <w:tc>
          <w:tcPr>
            <w:tcW w:w="1107" w:type="dxa"/>
            <w:vAlign w:val="center"/>
          </w:tcPr>
          <w:p w:rsidR="004A3D74" w:rsidRPr="008B2FAB" w:rsidRDefault="004A3D74" w:rsidP="004A3D74">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2</w:t>
            </w:r>
          </w:p>
        </w:tc>
      </w:tr>
      <w:tr w:rsidR="004A3D74" w:rsidRPr="008B2FAB" w:rsidTr="00670011">
        <w:trPr>
          <w:trHeight w:val="473"/>
          <w:jc w:val="center"/>
        </w:trPr>
        <w:tc>
          <w:tcPr>
            <w:tcW w:w="1632" w:type="dxa"/>
            <w:vMerge/>
            <w:vAlign w:val="center"/>
          </w:tcPr>
          <w:p w:rsidR="004A3D74" w:rsidRPr="008B2FAB" w:rsidRDefault="004A3D74" w:rsidP="004A3D74">
            <w:pPr>
              <w:spacing w:after="0" w:line="240" w:lineRule="auto"/>
              <w:rPr>
                <w:rFonts w:ascii="Arial" w:eastAsia="Times New Roman" w:hAnsi="Arial" w:cs="Arial"/>
                <w:b/>
                <w:sz w:val="20"/>
                <w:szCs w:val="20"/>
                <w:lang w:eastAsia="es-CL"/>
              </w:rPr>
            </w:pPr>
          </w:p>
        </w:tc>
        <w:tc>
          <w:tcPr>
            <w:tcW w:w="1671" w:type="dxa"/>
            <w:vAlign w:val="center"/>
          </w:tcPr>
          <w:p w:rsidR="004A3D74" w:rsidRPr="008B2FAB" w:rsidRDefault="004A3D74" w:rsidP="004A3D74">
            <w:pPr>
              <w:spacing w:after="0" w:line="240" w:lineRule="auto"/>
              <w:rPr>
                <w:rFonts w:ascii="Arial" w:eastAsia="Times New Roman" w:hAnsi="Arial" w:cs="Arial"/>
                <w:b/>
                <w:sz w:val="20"/>
                <w:szCs w:val="20"/>
                <w:lang w:eastAsia="es-CL"/>
              </w:rPr>
            </w:pPr>
            <w:r w:rsidRPr="008B2FAB">
              <w:rPr>
                <w:rFonts w:ascii="Arial" w:eastAsia="Times New Roman" w:hAnsi="Arial" w:cs="Arial"/>
                <w:b/>
                <w:sz w:val="20"/>
                <w:szCs w:val="20"/>
                <w:lang w:eastAsia="es-CL"/>
              </w:rPr>
              <w:t>De Internet</w:t>
            </w:r>
          </w:p>
        </w:tc>
        <w:tc>
          <w:tcPr>
            <w:tcW w:w="5560" w:type="dxa"/>
            <w:vAlign w:val="center"/>
          </w:tcPr>
          <w:p w:rsidR="004A3D74" w:rsidRPr="008B2FAB" w:rsidRDefault="004A3D74" w:rsidP="004A3D74">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 xml:space="preserve">Debes incorporar la dirección completa, el nombre de la página y la fecha en que se visitó. </w:t>
            </w:r>
          </w:p>
        </w:tc>
        <w:tc>
          <w:tcPr>
            <w:tcW w:w="1107" w:type="dxa"/>
            <w:vAlign w:val="center"/>
          </w:tcPr>
          <w:p w:rsidR="004A3D74" w:rsidRPr="008B2FAB" w:rsidRDefault="004A3D74" w:rsidP="004A3D74">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2</w:t>
            </w:r>
          </w:p>
        </w:tc>
      </w:tr>
      <w:tr w:rsidR="004A3D74" w:rsidRPr="008B2FAB" w:rsidTr="00670011">
        <w:trPr>
          <w:trHeight w:val="166"/>
          <w:jc w:val="center"/>
        </w:trPr>
        <w:tc>
          <w:tcPr>
            <w:tcW w:w="3303" w:type="dxa"/>
            <w:gridSpan w:val="2"/>
            <w:vAlign w:val="center"/>
          </w:tcPr>
          <w:p w:rsidR="004A3D74" w:rsidRPr="008B2FAB" w:rsidRDefault="004A3D74" w:rsidP="004A3D74">
            <w:pPr>
              <w:spacing w:after="0" w:line="240" w:lineRule="auto"/>
              <w:rPr>
                <w:rFonts w:ascii="Arial" w:eastAsia="Times New Roman" w:hAnsi="Arial" w:cs="Arial"/>
                <w:sz w:val="20"/>
                <w:szCs w:val="20"/>
                <w:lang w:eastAsia="es-CL"/>
              </w:rPr>
            </w:pPr>
            <w:r w:rsidRPr="008B2FAB">
              <w:rPr>
                <w:rFonts w:ascii="Arial" w:eastAsia="Times New Roman" w:hAnsi="Arial" w:cs="Arial"/>
                <w:b/>
                <w:sz w:val="20"/>
                <w:szCs w:val="20"/>
                <w:lang w:eastAsia="es-CL"/>
              </w:rPr>
              <w:t xml:space="preserve">Orden </w:t>
            </w:r>
          </w:p>
        </w:tc>
        <w:tc>
          <w:tcPr>
            <w:tcW w:w="5560" w:type="dxa"/>
            <w:vAlign w:val="center"/>
          </w:tcPr>
          <w:p w:rsidR="004A3D74" w:rsidRPr="008B2FAB" w:rsidRDefault="004A3D74" w:rsidP="004A3D74">
            <w:pPr>
              <w:spacing w:after="0" w:line="240" w:lineRule="auto"/>
              <w:jc w:val="both"/>
              <w:rPr>
                <w:rFonts w:ascii="Arial" w:eastAsia="Times New Roman" w:hAnsi="Arial" w:cs="Arial"/>
                <w:sz w:val="20"/>
                <w:szCs w:val="20"/>
                <w:lang w:eastAsia="es-CL"/>
              </w:rPr>
            </w:pPr>
            <w:r w:rsidRPr="008B2FAB">
              <w:rPr>
                <w:rFonts w:ascii="Arial" w:eastAsia="Times New Roman" w:hAnsi="Arial" w:cs="Arial"/>
                <w:sz w:val="20"/>
                <w:szCs w:val="20"/>
                <w:lang w:eastAsia="es-CL"/>
              </w:rPr>
              <w:t>Orden del informe</w:t>
            </w:r>
          </w:p>
        </w:tc>
        <w:tc>
          <w:tcPr>
            <w:tcW w:w="1107" w:type="dxa"/>
            <w:vAlign w:val="center"/>
          </w:tcPr>
          <w:p w:rsidR="004A3D74" w:rsidRPr="008B2FAB" w:rsidRDefault="004A3D74" w:rsidP="004A3D74">
            <w:pPr>
              <w:spacing w:after="0" w:line="240" w:lineRule="auto"/>
              <w:jc w:val="center"/>
              <w:rPr>
                <w:rFonts w:ascii="Arial" w:eastAsia="Times New Roman" w:hAnsi="Arial" w:cs="Arial"/>
                <w:sz w:val="20"/>
                <w:szCs w:val="20"/>
                <w:lang w:eastAsia="es-CL"/>
              </w:rPr>
            </w:pPr>
            <w:r w:rsidRPr="008B2FAB">
              <w:rPr>
                <w:rFonts w:ascii="Arial" w:eastAsia="Times New Roman" w:hAnsi="Arial" w:cs="Arial"/>
                <w:sz w:val="20"/>
                <w:szCs w:val="20"/>
                <w:lang w:eastAsia="es-CL"/>
              </w:rPr>
              <w:t>2</w:t>
            </w:r>
          </w:p>
        </w:tc>
      </w:tr>
      <w:tr w:rsidR="004A3D74" w:rsidRPr="008B2FAB" w:rsidTr="00670011">
        <w:trPr>
          <w:trHeight w:val="222"/>
          <w:jc w:val="center"/>
        </w:trPr>
        <w:tc>
          <w:tcPr>
            <w:tcW w:w="1632" w:type="dxa"/>
            <w:vAlign w:val="center"/>
          </w:tcPr>
          <w:p w:rsidR="004A3D74" w:rsidRPr="008B2FAB" w:rsidRDefault="004A3D74" w:rsidP="004A3D74">
            <w:pPr>
              <w:spacing w:after="0" w:line="240" w:lineRule="auto"/>
              <w:rPr>
                <w:rFonts w:ascii="Arial" w:eastAsia="Times New Roman" w:hAnsi="Arial" w:cs="Arial"/>
                <w:b/>
                <w:sz w:val="20"/>
                <w:szCs w:val="20"/>
                <w:lang w:eastAsia="es-CL"/>
              </w:rPr>
            </w:pPr>
          </w:p>
        </w:tc>
        <w:tc>
          <w:tcPr>
            <w:tcW w:w="1671" w:type="dxa"/>
            <w:vAlign w:val="center"/>
          </w:tcPr>
          <w:p w:rsidR="004A3D74" w:rsidRPr="008B2FAB" w:rsidRDefault="004A3D74" w:rsidP="004A3D74">
            <w:pPr>
              <w:spacing w:after="0" w:line="240" w:lineRule="auto"/>
              <w:rPr>
                <w:rFonts w:ascii="Arial" w:eastAsia="Times New Roman" w:hAnsi="Arial" w:cs="Arial"/>
                <w:sz w:val="20"/>
                <w:szCs w:val="20"/>
                <w:lang w:eastAsia="es-CL"/>
              </w:rPr>
            </w:pPr>
          </w:p>
        </w:tc>
        <w:tc>
          <w:tcPr>
            <w:tcW w:w="5560" w:type="dxa"/>
            <w:vAlign w:val="center"/>
          </w:tcPr>
          <w:p w:rsidR="004A3D74" w:rsidRPr="008B2FAB" w:rsidRDefault="004A3D74" w:rsidP="004A3D74">
            <w:pPr>
              <w:spacing w:after="0" w:line="240" w:lineRule="auto"/>
              <w:jc w:val="right"/>
              <w:rPr>
                <w:rFonts w:ascii="Arial" w:eastAsia="Times New Roman" w:hAnsi="Arial" w:cs="Arial"/>
                <w:b/>
                <w:sz w:val="20"/>
                <w:szCs w:val="20"/>
                <w:lang w:eastAsia="es-CL"/>
              </w:rPr>
            </w:pPr>
            <w:r w:rsidRPr="008B2FAB">
              <w:rPr>
                <w:rFonts w:ascii="Arial" w:eastAsia="Times New Roman" w:hAnsi="Arial" w:cs="Arial"/>
                <w:b/>
                <w:sz w:val="20"/>
                <w:szCs w:val="20"/>
                <w:lang w:eastAsia="es-CL"/>
              </w:rPr>
              <w:t xml:space="preserve">TOTAL </w:t>
            </w:r>
          </w:p>
        </w:tc>
        <w:tc>
          <w:tcPr>
            <w:tcW w:w="1107" w:type="dxa"/>
            <w:vAlign w:val="center"/>
          </w:tcPr>
          <w:p w:rsidR="004A3D74" w:rsidRPr="008B2FAB" w:rsidRDefault="008B2FAB" w:rsidP="004A3D74">
            <w:pPr>
              <w:spacing w:after="0" w:line="240" w:lineRule="auto"/>
              <w:jc w:val="center"/>
              <w:rPr>
                <w:rFonts w:ascii="Arial" w:eastAsia="Times New Roman" w:hAnsi="Arial" w:cs="Arial"/>
                <w:b/>
                <w:sz w:val="20"/>
                <w:szCs w:val="20"/>
                <w:lang w:eastAsia="es-CL"/>
              </w:rPr>
            </w:pPr>
            <w:r>
              <w:rPr>
                <w:rFonts w:ascii="Arial" w:eastAsia="Times New Roman" w:hAnsi="Arial" w:cs="Arial"/>
                <w:b/>
                <w:sz w:val="20"/>
                <w:szCs w:val="20"/>
                <w:lang w:eastAsia="es-CL"/>
              </w:rPr>
              <w:t>38</w:t>
            </w:r>
          </w:p>
        </w:tc>
      </w:tr>
    </w:tbl>
    <w:p w:rsidR="004A3D74" w:rsidRDefault="004A3D74" w:rsidP="00F32EEB">
      <w:pPr>
        <w:rPr>
          <w:color w:val="244061" w:themeColor="accent1" w:themeShade="80"/>
        </w:rPr>
      </w:pPr>
      <w:r>
        <w:rPr>
          <w:color w:val="244061" w:themeColor="accent1" w:themeShade="80"/>
        </w:rPr>
        <w:t>LINKS DE CONSULTAS</w:t>
      </w:r>
    </w:p>
    <w:p w:rsidR="004A3D74" w:rsidRPr="000A15B3" w:rsidRDefault="000A15B3" w:rsidP="00B54D55">
      <w:r>
        <w:t xml:space="preserve"> </w:t>
      </w:r>
    </w:p>
    <w:tbl>
      <w:tblPr>
        <w:tblStyle w:val="Tablaconcuadrcula1"/>
        <w:tblW w:w="5219" w:type="pct"/>
        <w:tblInd w:w="-289" w:type="dxa"/>
        <w:tblLook w:val="04A0" w:firstRow="1" w:lastRow="0" w:firstColumn="1" w:lastColumn="0" w:noHBand="0" w:noVBand="1"/>
      </w:tblPr>
      <w:tblGrid>
        <w:gridCol w:w="9215"/>
      </w:tblGrid>
      <w:tr w:rsidR="004A3D74" w:rsidRPr="004A3D74" w:rsidTr="008B2FAB">
        <w:tc>
          <w:tcPr>
            <w:tcW w:w="5000" w:type="pct"/>
          </w:tcPr>
          <w:p w:rsidR="004A3D74" w:rsidRPr="008B2FAB" w:rsidRDefault="00EF75E5" w:rsidP="004A3D74">
            <w:pPr>
              <w:spacing w:line="270" w:lineRule="atLeast"/>
              <w:ind w:right="300"/>
              <w:textAlignment w:val="baseline"/>
              <w:rPr>
                <w:rFonts w:ascii="Arial" w:eastAsia="Times New Roman" w:hAnsi="Arial" w:cs="Arial"/>
                <w:b/>
                <w:sz w:val="18"/>
                <w:szCs w:val="18"/>
                <w:bdr w:val="none" w:sz="0" w:space="0" w:color="auto" w:frame="1"/>
              </w:rPr>
            </w:pPr>
            <w:hyperlink r:id="rId11" w:history="1">
              <w:r w:rsidR="004A3D74" w:rsidRPr="008B2FAB">
                <w:rPr>
                  <w:rFonts w:ascii="Calibri" w:eastAsia="Calibri" w:hAnsi="Calibri" w:cs="Times New Roman"/>
                  <w:color w:val="0000FF"/>
                  <w:sz w:val="18"/>
                  <w:szCs w:val="18"/>
                  <w:u w:val="single"/>
                </w:rPr>
                <w:t>https://www.aarp.org/espanol/hogar-familia/casa-jardin/info-03-2011/bacterias-en-su-casa.html</w:t>
              </w:r>
            </w:hyperlink>
          </w:p>
        </w:tc>
      </w:tr>
      <w:tr w:rsidR="004A3D74" w:rsidRPr="004A3D74" w:rsidTr="008B2FAB">
        <w:tc>
          <w:tcPr>
            <w:tcW w:w="5000" w:type="pct"/>
          </w:tcPr>
          <w:p w:rsidR="004A3D74" w:rsidRPr="008B2FAB" w:rsidRDefault="00EF75E5" w:rsidP="004A3D74">
            <w:pPr>
              <w:spacing w:line="270" w:lineRule="atLeast"/>
              <w:ind w:right="300"/>
              <w:jc w:val="both"/>
              <w:textAlignment w:val="baseline"/>
              <w:rPr>
                <w:rFonts w:ascii="Arial" w:eastAsia="Times New Roman" w:hAnsi="Arial" w:cs="Arial"/>
                <w:sz w:val="18"/>
                <w:szCs w:val="18"/>
                <w:bdr w:val="none" w:sz="0" w:space="0" w:color="auto" w:frame="1"/>
              </w:rPr>
            </w:pPr>
            <w:hyperlink r:id="rId12" w:history="1">
              <w:r w:rsidR="004A3D74" w:rsidRPr="008B2FAB">
                <w:rPr>
                  <w:rFonts w:ascii="Calibri" w:eastAsia="Calibri" w:hAnsi="Calibri" w:cs="Times New Roman"/>
                  <w:color w:val="0000FF"/>
                  <w:sz w:val="18"/>
                  <w:szCs w:val="18"/>
                  <w:u w:val="single"/>
                </w:rPr>
                <w:t>http://www.proyecto-salud.com.ar/shop/detallenot.asp?notid=7298</w:t>
              </w:r>
            </w:hyperlink>
          </w:p>
        </w:tc>
      </w:tr>
      <w:tr w:rsidR="004A3D74" w:rsidRPr="004A3D74" w:rsidTr="008B2FAB">
        <w:tc>
          <w:tcPr>
            <w:tcW w:w="5000" w:type="pct"/>
          </w:tcPr>
          <w:p w:rsidR="004A3D74" w:rsidRPr="008B2FAB" w:rsidRDefault="00EF75E5" w:rsidP="004A3D74">
            <w:pPr>
              <w:spacing w:line="270" w:lineRule="atLeast"/>
              <w:ind w:right="300"/>
              <w:jc w:val="both"/>
              <w:textAlignment w:val="baseline"/>
              <w:rPr>
                <w:rFonts w:ascii="Arial" w:eastAsia="Times New Roman" w:hAnsi="Arial" w:cs="Arial"/>
                <w:sz w:val="18"/>
                <w:szCs w:val="18"/>
                <w:bdr w:val="none" w:sz="0" w:space="0" w:color="auto" w:frame="1"/>
              </w:rPr>
            </w:pPr>
            <w:hyperlink r:id="rId13" w:history="1">
              <w:r w:rsidR="004A3D74" w:rsidRPr="008B2FAB">
                <w:rPr>
                  <w:rFonts w:ascii="Calibri" w:eastAsia="Calibri" w:hAnsi="Calibri" w:cs="Times New Roman"/>
                  <w:color w:val="0000FF"/>
                  <w:sz w:val="18"/>
                  <w:szCs w:val="18"/>
                  <w:u w:val="single"/>
                </w:rPr>
                <w:t>https://www.youtube.com/watch?v=M5MoQfR8pQw</w:t>
              </w:r>
            </w:hyperlink>
          </w:p>
        </w:tc>
      </w:tr>
      <w:tr w:rsidR="004A3D74" w:rsidRPr="004A3D74" w:rsidTr="008B2FAB">
        <w:tc>
          <w:tcPr>
            <w:tcW w:w="5000" w:type="pct"/>
          </w:tcPr>
          <w:p w:rsidR="004A3D74" w:rsidRPr="008B2FAB" w:rsidRDefault="00EF75E5" w:rsidP="004A3D74">
            <w:pPr>
              <w:spacing w:line="270" w:lineRule="atLeast"/>
              <w:ind w:right="300"/>
              <w:jc w:val="both"/>
              <w:textAlignment w:val="baseline"/>
              <w:rPr>
                <w:rFonts w:ascii="Arial" w:eastAsia="Times New Roman" w:hAnsi="Arial" w:cs="Arial"/>
                <w:sz w:val="18"/>
                <w:szCs w:val="18"/>
                <w:bdr w:val="none" w:sz="0" w:space="0" w:color="auto" w:frame="1"/>
              </w:rPr>
            </w:pPr>
            <w:hyperlink r:id="rId14" w:history="1">
              <w:r w:rsidR="004A3D74" w:rsidRPr="008B2FAB">
                <w:rPr>
                  <w:rFonts w:ascii="Calibri" w:eastAsia="Calibri" w:hAnsi="Calibri" w:cs="Times New Roman"/>
                  <w:color w:val="0000FF"/>
                  <w:sz w:val="18"/>
                  <w:szCs w:val="18"/>
                  <w:u w:val="single"/>
                </w:rPr>
                <w:t>https://www.youtube.com/watch?v=0TIoar2eH6o</w:t>
              </w:r>
            </w:hyperlink>
          </w:p>
        </w:tc>
      </w:tr>
      <w:tr w:rsidR="004A3D74" w:rsidRPr="004A3D74" w:rsidTr="008B2FAB">
        <w:tc>
          <w:tcPr>
            <w:tcW w:w="5000" w:type="pct"/>
          </w:tcPr>
          <w:p w:rsidR="004A3D74" w:rsidRPr="008B2FAB" w:rsidRDefault="00EF75E5" w:rsidP="004A3D74">
            <w:pPr>
              <w:spacing w:line="270" w:lineRule="atLeast"/>
              <w:ind w:right="300"/>
              <w:jc w:val="both"/>
              <w:textAlignment w:val="baseline"/>
              <w:rPr>
                <w:rFonts w:ascii="Calibri" w:eastAsia="Calibri" w:hAnsi="Calibri" w:cs="Times New Roman"/>
                <w:sz w:val="18"/>
                <w:szCs w:val="18"/>
              </w:rPr>
            </w:pPr>
            <w:hyperlink r:id="rId15" w:history="1">
              <w:r w:rsidR="004A3D74" w:rsidRPr="008B2FAB">
                <w:rPr>
                  <w:rFonts w:ascii="Arial" w:eastAsia="Calibri" w:hAnsi="Arial" w:cs="Arial"/>
                  <w:noProof/>
                  <w:color w:val="2E74B5"/>
                  <w:sz w:val="18"/>
                  <w:szCs w:val="18"/>
                  <w:lang w:val="es-CL"/>
                </w:rPr>
                <w:t>https://tinyurl.com/uvet7d2</w:t>
              </w:r>
            </w:hyperlink>
          </w:p>
        </w:tc>
      </w:tr>
      <w:tr w:rsidR="004A3D74" w:rsidRPr="004A3D74" w:rsidTr="008B2FAB">
        <w:tc>
          <w:tcPr>
            <w:tcW w:w="5000" w:type="pct"/>
          </w:tcPr>
          <w:p w:rsidR="004A3D74" w:rsidRPr="008B2FAB" w:rsidRDefault="004A3D74" w:rsidP="004A3D74">
            <w:pPr>
              <w:spacing w:line="270" w:lineRule="atLeast"/>
              <w:ind w:right="300"/>
              <w:jc w:val="both"/>
              <w:textAlignment w:val="baseline"/>
              <w:rPr>
                <w:rFonts w:ascii="Calibri" w:eastAsia="Calibri" w:hAnsi="Calibri" w:cs="Times New Roman"/>
                <w:sz w:val="18"/>
                <w:szCs w:val="18"/>
              </w:rPr>
            </w:pPr>
            <w:r w:rsidRPr="008B2FAB">
              <w:rPr>
                <w:rFonts w:ascii="Calibri" w:eastAsia="Calibri" w:hAnsi="Calibri" w:cs="Times New Roman"/>
                <w:sz w:val="18"/>
                <w:szCs w:val="18"/>
              </w:rPr>
              <w:t xml:space="preserve">Video : </w:t>
            </w:r>
            <w:hyperlink r:id="rId16" w:history="1">
              <w:r w:rsidRPr="008B2FAB">
                <w:rPr>
                  <w:rFonts w:ascii="Arial" w:eastAsia="Calibri" w:hAnsi="Arial" w:cs="Arial"/>
                  <w:color w:val="0563C1"/>
                  <w:sz w:val="18"/>
                  <w:szCs w:val="18"/>
                  <w:lang w:val="es-CL"/>
                </w:rPr>
                <w:t>https://labdeptociencias.wixsite.com/ciencias-lab</w:t>
              </w:r>
            </w:hyperlink>
          </w:p>
        </w:tc>
      </w:tr>
    </w:tbl>
    <w:p w:rsidR="000A15B3" w:rsidRPr="000A15B3" w:rsidRDefault="000A15B3" w:rsidP="00B54D55"/>
    <w:sectPr w:rsidR="000A15B3" w:rsidRPr="000A15B3" w:rsidSect="00FD16AA">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5E5" w:rsidRDefault="00EF75E5" w:rsidP="009944C4">
      <w:pPr>
        <w:spacing w:after="0" w:line="240" w:lineRule="auto"/>
      </w:pPr>
      <w:r>
        <w:separator/>
      </w:r>
    </w:p>
  </w:endnote>
  <w:endnote w:type="continuationSeparator" w:id="0">
    <w:p w:rsidR="00EF75E5" w:rsidRDefault="00EF75E5" w:rsidP="0099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5E5" w:rsidRDefault="00EF75E5" w:rsidP="009944C4">
      <w:pPr>
        <w:spacing w:after="0" w:line="240" w:lineRule="auto"/>
      </w:pPr>
      <w:r>
        <w:separator/>
      </w:r>
    </w:p>
  </w:footnote>
  <w:footnote w:type="continuationSeparator" w:id="0">
    <w:p w:rsidR="00EF75E5" w:rsidRDefault="00EF75E5" w:rsidP="00994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4" w:rsidRPr="00AB1362" w:rsidRDefault="009944C4" w:rsidP="00AB1362">
    <w:pPr>
      <w:pStyle w:val="Ttulo2"/>
      <w:shd w:val="clear" w:color="auto" w:fill="FFFFFF" w:themeFill="background1"/>
      <w:spacing w:before="0"/>
      <w:rPr>
        <w:rStyle w:val="nfasissutil"/>
        <w:color w:val="auto"/>
        <w:sz w:val="20"/>
        <w:szCs w:val="20"/>
      </w:rPr>
    </w:pPr>
    <w:r w:rsidRPr="00AB1362">
      <w:rPr>
        <w:b w:val="0"/>
        <w:bCs w:val="0"/>
        <w:noProof/>
        <w:color w:val="auto"/>
        <w:sz w:val="20"/>
        <w:szCs w:val="20"/>
        <w:lang w:val="en-US"/>
      </w:rPr>
      <w:drawing>
        <wp:anchor distT="0" distB="0" distL="114300" distR="114300" simplePos="0" relativeHeight="251659264" behindDoc="0" locked="0" layoutInCell="1" allowOverlap="1" wp14:anchorId="38C02B51" wp14:editId="3F4AA4A8">
          <wp:simplePos x="0" y="0"/>
          <wp:positionH relativeFrom="column">
            <wp:posOffset>3234690</wp:posOffset>
          </wp:positionH>
          <wp:positionV relativeFrom="paragraph">
            <wp:posOffset>309245</wp:posOffset>
          </wp:positionV>
          <wp:extent cx="920750" cy="646430"/>
          <wp:effectExtent l="19050" t="0" r="0" b="0"/>
          <wp:wrapSquare wrapText="bothSides"/>
          <wp:docPr id="1" name="1 Imagen" descr="IMG-2017101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IMG-20171017-WA0001.jpg"/>
                  <pic:cNvPicPr>
                    <a:picLocks noChangeAspect="1" noChangeArrowheads="1"/>
                  </pic:cNvPicPr>
                </pic:nvPicPr>
                <pic:blipFill>
                  <a:blip r:embed="rId1"/>
                  <a:srcRect/>
                  <a:stretch>
                    <a:fillRect/>
                  </a:stretch>
                </pic:blipFill>
                <pic:spPr bwMode="auto">
                  <a:xfrm>
                    <a:off x="0" y="0"/>
                    <a:ext cx="920750" cy="646430"/>
                  </a:xfrm>
                  <a:prstGeom prst="rect">
                    <a:avLst/>
                  </a:prstGeom>
                  <a:noFill/>
                  <a:ln w="9525">
                    <a:noFill/>
                    <a:miter lim="800000"/>
                    <a:headEnd/>
                    <a:tailEnd/>
                  </a:ln>
                </pic:spPr>
              </pic:pic>
            </a:graphicData>
          </a:graphic>
        </wp:anchor>
      </w:drawing>
    </w:r>
    <w:r w:rsidRPr="00AB1362">
      <w:rPr>
        <w:rStyle w:val="nfasissutil"/>
        <w:color w:val="auto"/>
        <w:sz w:val="20"/>
        <w:szCs w:val="20"/>
      </w:rPr>
      <w:t xml:space="preserve">LICEO ELVIRA SANCHEZ DE GARCES    </w:t>
    </w:r>
  </w:p>
  <w:p w:rsidR="009944C4" w:rsidRPr="00AB1362" w:rsidRDefault="00C81611" w:rsidP="00AB1362">
    <w:pPr>
      <w:pStyle w:val="Ttulo2"/>
      <w:shd w:val="clear" w:color="auto" w:fill="FFFFFF" w:themeFill="background1"/>
      <w:spacing w:before="0"/>
      <w:rPr>
        <w:i/>
        <w:iCs/>
        <w:color w:val="auto"/>
        <w:sz w:val="20"/>
        <w:szCs w:val="20"/>
      </w:rPr>
    </w:pPr>
    <w:r>
      <w:rPr>
        <w:rStyle w:val="nfasissutil"/>
        <w:color w:val="auto"/>
        <w:sz w:val="20"/>
        <w:szCs w:val="20"/>
      </w:rPr>
      <w:t xml:space="preserve">CIENCIAS PARA LA CIUDADANIA 4° </w:t>
    </w:r>
    <w:proofErr w:type="gramStart"/>
    <w:r>
      <w:rPr>
        <w:rStyle w:val="nfasissutil"/>
        <w:color w:val="auto"/>
        <w:sz w:val="20"/>
        <w:szCs w:val="20"/>
      </w:rPr>
      <w:t xml:space="preserve">AÑO </w:t>
    </w:r>
    <w:r w:rsidR="009117DC" w:rsidRPr="00AB1362">
      <w:rPr>
        <w:rStyle w:val="nfasissutil"/>
        <w:color w:val="auto"/>
        <w:sz w:val="20"/>
        <w:szCs w:val="20"/>
      </w:rPr>
      <w:t xml:space="preserve"> MEDIO</w:t>
    </w:r>
    <w:proofErr w:type="gramEnd"/>
  </w:p>
  <w:p w:rsidR="009944C4" w:rsidRPr="00AB1362" w:rsidRDefault="009944C4" w:rsidP="00AB1362">
    <w:pPr>
      <w:pStyle w:val="Ttulo2"/>
      <w:shd w:val="clear" w:color="auto" w:fill="FFFFFF" w:themeFill="background1"/>
      <w:spacing w:before="0"/>
      <w:rPr>
        <w:rStyle w:val="nfasissutil"/>
        <w:color w:val="auto"/>
        <w:sz w:val="20"/>
        <w:szCs w:val="20"/>
      </w:rPr>
    </w:pPr>
    <w:proofErr w:type="gramStart"/>
    <w:r w:rsidRPr="00AB1362">
      <w:rPr>
        <w:rStyle w:val="nfasissutil"/>
        <w:color w:val="auto"/>
        <w:sz w:val="20"/>
        <w:szCs w:val="20"/>
      </w:rPr>
      <w:t>PROFESOR  :</w:t>
    </w:r>
    <w:proofErr w:type="gramEnd"/>
    <w:r w:rsidRPr="00AB1362">
      <w:rPr>
        <w:rStyle w:val="nfasissutil"/>
        <w:color w:val="auto"/>
        <w:sz w:val="20"/>
        <w:szCs w:val="20"/>
      </w:rPr>
      <w:t xml:space="preserve"> JORGE LUIS PÉREZ ORAMAS    </w:t>
    </w:r>
  </w:p>
  <w:p w:rsidR="00AB1362" w:rsidRDefault="009944C4" w:rsidP="009944C4">
    <w:pPr>
      <w:pStyle w:val="Encabezado"/>
      <w:rPr>
        <w:color w:val="215868" w:themeColor="accent5" w:themeShade="80"/>
        <w:lang w:val="es-ES"/>
      </w:rPr>
    </w:pPr>
    <w:proofErr w:type="spellStart"/>
    <w:proofErr w:type="gramStart"/>
    <w:r w:rsidRPr="008B2FAB">
      <w:rPr>
        <w:color w:val="215868" w:themeColor="accent5" w:themeShade="80"/>
        <w:lang w:val="es-ES"/>
      </w:rPr>
      <w:t>whatsApp</w:t>
    </w:r>
    <w:proofErr w:type="spellEnd"/>
    <w:r w:rsidRPr="008B2FAB">
      <w:rPr>
        <w:color w:val="215868" w:themeColor="accent5" w:themeShade="80"/>
        <w:lang w:val="es-ES"/>
      </w:rPr>
      <w:t xml:space="preserve"> :</w:t>
    </w:r>
    <w:proofErr w:type="gramEnd"/>
    <w:r w:rsidRPr="008B2FAB">
      <w:rPr>
        <w:color w:val="215868" w:themeColor="accent5" w:themeShade="80"/>
        <w:lang w:val="es-ES"/>
      </w:rPr>
      <w:t xml:space="preserve"> + 569635</w:t>
    </w:r>
    <w:r w:rsidR="009117DC" w:rsidRPr="008B2FAB">
      <w:rPr>
        <w:color w:val="215868" w:themeColor="accent5" w:themeShade="80"/>
        <w:lang w:val="es-ES"/>
      </w:rPr>
      <w:t xml:space="preserve">21809  </w:t>
    </w:r>
  </w:p>
  <w:p w:rsidR="009944C4" w:rsidRPr="00AB1362" w:rsidRDefault="009117DC" w:rsidP="009944C4">
    <w:pPr>
      <w:pStyle w:val="Encabezado"/>
      <w:rPr>
        <w:color w:val="215868" w:themeColor="accent5" w:themeShade="80"/>
        <w:lang w:val="en-US"/>
      </w:rPr>
    </w:pPr>
    <w:r w:rsidRPr="00C60F7E">
      <w:rPr>
        <w:color w:val="215868" w:themeColor="accent5" w:themeShade="80"/>
        <w:lang w:val="es-MX"/>
      </w:rPr>
      <w:t xml:space="preserve"> </w:t>
    </w:r>
    <w:r w:rsidRPr="00AB1362">
      <w:rPr>
        <w:color w:val="215868" w:themeColor="accent5" w:themeShade="80"/>
        <w:lang w:val="en-US"/>
      </w:rPr>
      <w:t>mail: jorge.luis.perez@liceoelvirasanchez.cl</w:t>
    </w:r>
  </w:p>
  <w:p w:rsidR="009944C4" w:rsidRPr="008B2FAB" w:rsidRDefault="009117DC">
    <w:pPr>
      <w:rPr>
        <w:lang w:val="es-ES"/>
      </w:rPr>
    </w:pPr>
    <w:r w:rsidRPr="008B2FAB">
      <w:rPr>
        <w:lang w:val="es-ES"/>
      </w:rPr>
      <w:t>Nombre:</w:t>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r>
    <w:r w:rsidRPr="008B2FAB">
      <w:rPr>
        <w:lang w:val="es-ES"/>
      </w:rPr>
      <w:softHyphen/>
      <w:t xml:space="preserve">___________________________________ Puntaje : </w:t>
    </w:r>
    <w:r w:rsidR="00AB1362">
      <w:rPr>
        <w:lang w:val="es-ES"/>
      </w:rPr>
      <w:t>38 puntos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392F"/>
    <w:multiLevelType w:val="hybridMultilevel"/>
    <w:tmpl w:val="1502703C"/>
    <w:lvl w:ilvl="0" w:tplc="ED768710">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15:restartNumberingAfterBreak="0">
    <w:nsid w:val="25573F2D"/>
    <w:multiLevelType w:val="hybridMultilevel"/>
    <w:tmpl w:val="597682A2"/>
    <w:lvl w:ilvl="0" w:tplc="F3082E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82347"/>
    <w:multiLevelType w:val="hybridMultilevel"/>
    <w:tmpl w:val="8126295E"/>
    <w:lvl w:ilvl="0" w:tplc="83F6E9F8">
      <w:start w:val="1"/>
      <w:numFmt w:val="decimal"/>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7173A5D"/>
    <w:multiLevelType w:val="hybridMultilevel"/>
    <w:tmpl w:val="011CD22C"/>
    <w:lvl w:ilvl="0" w:tplc="D67A9DFA">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37417C41"/>
    <w:multiLevelType w:val="multilevel"/>
    <w:tmpl w:val="55F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A3447"/>
    <w:multiLevelType w:val="hybridMultilevel"/>
    <w:tmpl w:val="F894E87C"/>
    <w:lvl w:ilvl="0" w:tplc="8354B13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5B575BF0"/>
    <w:multiLevelType w:val="hybridMultilevel"/>
    <w:tmpl w:val="ECE498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7A90607"/>
    <w:multiLevelType w:val="multilevel"/>
    <w:tmpl w:val="BF86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205FCA"/>
    <w:multiLevelType w:val="hybridMultilevel"/>
    <w:tmpl w:val="32648EEC"/>
    <w:lvl w:ilvl="0" w:tplc="CFAEBCE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2"/>
  </w:num>
  <w:num w:numId="2">
    <w:abstractNumId w:val="4"/>
  </w:num>
  <w:num w:numId="3">
    <w:abstractNumId w:val="7"/>
  </w:num>
  <w:num w:numId="4">
    <w:abstractNumId w:val="6"/>
  </w:num>
  <w:num w:numId="5">
    <w:abstractNumId w:val="5"/>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C4"/>
    <w:rsid w:val="000A15B3"/>
    <w:rsid w:val="000B3E36"/>
    <w:rsid w:val="000B7624"/>
    <w:rsid w:val="000F674B"/>
    <w:rsid w:val="001D0459"/>
    <w:rsid w:val="00214932"/>
    <w:rsid w:val="00242023"/>
    <w:rsid w:val="00277485"/>
    <w:rsid w:val="0031325D"/>
    <w:rsid w:val="00373B84"/>
    <w:rsid w:val="003810F6"/>
    <w:rsid w:val="003C5705"/>
    <w:rsid w:val="004A3D74"/>
    <w:rsid w:val="005864C5"/>
    <w:rsid w:val="006929F2"/>
    <w:rsid w:val="007C6CCB"/>
    <w:rsid w:val="007E327F"/>
    <w:rsid w:val="008223A0"/>
    <w:rsid w:val="008B2FAB"/>
    <w:rsid w:val="008D3E9D"/>
    <w:rsid w:val="009117DC"/>
    <w:rsid w:val="00932EE8"/>
    <w:rsid w:val="00937533"/>
    <w:rsid w:val="009944C4"/>
    <w:rsid w:val="009C006C"/>
    <w:rsid w:val="009F047E"/>
    <w:rsid w:val="00AB1362"/>
    <w:rsid w:val="00AE6231"/>
    <w:rsid w:val="00B54D55"/>
    <w:rsid w:val="00C23707"/>
    <w:rsid w:val="00C60F7E"/>
    <w:rsid w:val="00C81611"/>
    <w:rsid w:val="00D956F8"/>
    <w:rsid w:val="00D9698F"/>
    <w:rsid w:val="00DF6FBD"/>
    <w:rsid w:val="00E73A8A"/>
    <w:rsid w:val="00EF75E5"/>
    <w:rsid w:val="00F269BF"/>
    <w:rsid w:val="00F32EEB"/>
    <w:rsid w:val="00F55A2D"/>
    <w:rsid w:val="00F75B8A"/>
    <w:rsid w:val="00FD16AA"/>
    <w:rsid w:val="00FD60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F294"/>
  <w15:docId w15:val="{CAF73B83-DD1F-4BFB-9A62-7A7EC16F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6AA"/>
  </w:style>
  <w:style w:type="paragraph" w:styleId="Ttulo2">
    <w:name w:val="heading 2"/>
    <w:basedOn w:val="Normal"/>
    <w:next w:val="Normal"/>
    <w:link w:val="Ttulo2Car"/>
    <w:uiPriority w:val="9"/>
    <w:unhideWhenUsed/>
    <w:qFormat/>
    <w:rsid w:val="009944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237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44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44C4"/>
  </w:style>
  <w:style w:type="paragraph" w:styleId="Piedepgina">
    <w:name w:val="footer"/>
    <w:basedOn w:val="Normal"/>
    <w:link w:val="PiedepginaCar"/>
    <w:uiPriority w:val="99"/>
    <w:unhideWhenUsed/>
    <w:rsid w:val="009944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44C4"/>
  </w:style>
  <w:style w:type="character" w:customStyle="1" w:styleId="Ttulo2Car">
    <w:name w:val="Título 2 Car"/>
    <w:basedOn w:val="Fuentedeprrafopredeter"/>
    <w:link w:val="Ttulo2"/>
    <w:uiPriority w:val="9"/>
    <w:rsid w:val="009944C4"/>
    <w:rPr>
      <w:rFonts w:asciiTheme="majorHAnsi" w:eastAsiaTheme="majorEastAsia" w:hAnsiTheme="majorHAnsi" w:cstheme="majorBidi"/>
      <w:b/>
      <w:bCs/>
      <w:color w:val="4F81BD" w:themeColor="accent1"/>
      <w:sz w:val="26"/>
      <w:szCs w:val="26"/>
    </w:rPr>
  </w:style>
  <w:style w:type="character" w:styleId="nfasissutil">
    <w:name w:val="Subtle Emphasis"/>
    <w:basedOn w:val="Fuentedeprrafopredeter"/>
    <w:uiPriority w:val="19"/>
    <w:qFormat/>
    <w:rsid w:val="009944C4"/>
    <w:rPr>
      <w:i/>
      <w:iCs/>
      <w:color w:val="808080" w:themeColor="text1" w:themeTint="7F"/>
    </w:rPr>
  </w:style>
  <w:style w:type="paragraph" w:styleId="Prrafodelista">
    <w:name w:val="List Paragraph"/>
    <w:basedOn w:val="Normal"/>
    <w:uiPriority w:val="34"/>
    <w:qFormat/>
    <w:rsid w:val="009944C4"/>
    <w:pPr>
      <w:ind w:left="720"/>
      <w:contextualSpacing/>
    </w:pPr>
  </w:style>
  <w:style w:type="paragraph" w:customStyle="1" w:styleId="Default">
    <w:name w:val="Default"/>
    <w:rsid w:val="009944C4"/>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32EEB"/>
    <w:rPr>
      <w:color w:val="0000FF" w:themeColor="hyperlink"/>
      <w:u w:val="single"/>
    </w:rPr>
  </w:style>
  <w:style w:type="paragraph" w:styleId="NormalWeb">
    <w:name w:val="Normal (Web)"/>
    <w:basedOn w:val="Normal"/>
    <w:uiPriority w:val="99"/>
    <w:semiHidden/>
    <w:unhideWhenUsed/>
    <w:rsid w:val="00AE6231"/>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FD6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01A"/>
    <w:rPr>
      <w:rFonts w:ascii="Tahoma" w:hAnsi="Tahoma" w:cs="Tahoma"/>
      <w:sz w:val="16"/>
      <w:szCs w:val="16"/>
    </w:rPr>
  </w:style>
  <w:style w:type="character" w:customStyle="1" w:styleId="Ttulo3Car">
    <w:name w:val="Título 3 Car"/>
    <w:basedOn w:val="Fuentedeprrafopredeter"/>
    <w:link w:val="Ttulo3"/>
    <w:uiPriority w:val="9"/>
    <w:semiHidden/>
    <w:rsid w:val="00C23707"/>
    <w:rPr>
      <w:rFonts w:asciiTheme="majorHAnsi" w:eastAsiaTheme="majorEastAsia" w:hAnsiTheme="majorHAnsi" w:cstheme="majorBidi"/>
      <w:b/>
      <w:bCs/>
      <w:color w:val="4F81BD" w:themeColor="accent1"/>
    </w:rPr>
  </w:style>
  <w:style w:type="table" w:styleId="Tablaconcuadrcula">
    <w:name w:val="Table Grid"/>
    <w:basedOn w:val="Tablanormal"/>
    <w:uiPriority w:val="39"/>
    <w:rsid w:val="005864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A3D7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3844">
      <w:bodyDiv w:val="1"/>
      <w:marLeft w:val="0"/>
      <w:marRight w:val="0"/>
      <w:marTop w:val="0"/>
      <w:marBottom w:val="0"/>
      <w:divBdr>
        <w:top w:val="none" w:sz="0" w:space="0" w:color="auto"/>
        <w:left w:val="none" w:sz="0" w:space="0" w:color="auto"/>
        <w:bottom w:val="none" w:sz="0" w:space="0" w:color="auto"/>
        <w:right w:val="none" w:sz="0" w:space="0" w:color="auto"/>
      </w:divBdr>
    </w:div>
    <w:div w:id="658119836">
      <w:bodyDiv w:val="1"/>
      <w:marLeft w:val="0"/>
      <w:marRight w:val="0"/>
      <w:marTop w:val="0"/>
      <w:marBottom w:val="0"/>
      <w:divBdr>
        <w:top w:val="none" w:sz="0" w:space="0" w:color="auto"/>
        <w:left w:val="none" w:sz="0" w:space="0" w:color="auto"/>
        <w:bottom w:val="none" w:sz="0" w:space="0" w:color="auto"/>
        <w:right w:val="none" w:sz="0" w:space="0" w:color="auto"/>
      </w:divBdr>
    </w:div>
    <w:div w:id="691298806">
      <w:bodyDiv w:val="1"/>
      <w:marLeft w:val="0"/>
      <w:marRight w:val="0"/>
      <w:marTop w:val="0"/>
      <w:marBottom w:val="0"/>
      <w:divBdr>
        <w:top w:val="none" w:sz="0" w:space="0" w:color="auto"/>
        <w:left w:val="none" w:sz="0" w:space="0" w:color="auto"/>
        <w:bottom w:val="none" w:sz="0" w:space="0" w:color="auto"/>
        <w:right w:val="none" w:sz="0" w:space="0" w:color="auto"/>
      </w:divBdr>
    </w:div>
    <w:div w:id="826432529">
      <w:bodyDiv w:val="1"/>
      <w:marLeft w:val="0"/>
      <w:marRight w:val="0"/>
      <w:marTop w:val="0"/>
      <w:marBottom w:val="0"/>
      <w:divBdr>
        <w:top w:val="none" w:sz="0" w:space="0" w:color="auto"/>
        <w:left w:val="none" w:sz="0" w:space="0" w:color="auto"/>
        <w:bottom w:val="none" w:sz="0" w:space="0" w:color="auto"/>
        <w:right w:val="none" w:sz="0" w:space="0" w:color="auto"/>
      </w:divBdr>
    </w:div>
    <w:div w:id="1020548048">
      <w:bodyDiv w:val="1"/>
      <w:marLeft w:val="0"/>
      <w:marRight w:val="0"/>
      <w:marTop w:val="0"/>
      <w:marBottom w:val="0"/>
      <w:divBdr>
        <w:top w:val="none" w:sz="0" w:space="0" w:color="auto"/>
        <w:left w:val="none" w:sz="0" w:space="0" w:color="auto"/>
        <w:bottom w:val="none" w:sz="0" w:space="0" w:color="auto"/>
        <w:right w:val="none" w:sz="0" w:space="0" w:color="auto"/>
      </w:divBdr>
    </w:div>
    <w:div w:id="1039353538">
      <w:bodyDiv w:val="1"/>
      <w:marLeft w:val="0"/>
      <w:marRight w:val="0"/>
      <w:marTop w:val="0"/>
      <w:marBottom w:val="0"/>
      <w:divBdr>
        <w:top w:val="none" w:sz="0" w:space="0" w:color="auto"/>
        <w:left w:val="none" w:sz="0" w:space="0" w:color="auto"/>
        <w:bottom w:val="none" w:sz="0" w:space="0" w:color="auto"/>
        <w:right w:val="none" w:sz="0" w:space="0" w:color="auto"/>
      </w:divBdr>
    </w:div>
    <w:div w:id="1110973882">
      <w:bodyDiv w:val="1"/>
      <w:marLeft w:val="0"/>
      <w:marRight w:val="0"/>
      <w:marTop w:val="0"/>
      <w:marBottom w:val="0"/>
      <w:divBdr>
        <w:top w:val="none" w:sz="0" w:space="0" w:color="auto"/>
        <w:left w:val="none" w:sz="0" w:space="0" w:color="auto"/>
        <w:bottom w:val="none" w:sz="0" w:space="0" w:color="auto"/>
        <w:right w:val="none" w:sz="0" w:space="0" w:color="auto"/>
      </w:divBdr>
    </w:div>
    <w:div w:id="1239634624">
      <w:bodyDiv w:val="1"/>
      <w:marLeft w:val="0"/>
      <w:marRight w:val="0"/>
      <w:marTop w:val="0"/>
      <w:marBottom w:val="0"/>
      <w:divBdr>
        <w:top w:val="none" w:sz="0" w:space="0" w:color="auto"/>
        <w:left w:val="none" w:sz="0" w:space="0" w:color="auto"/>
        <w:bottom w:val="none" w:sz="0" w:space="0" w:color="auto"/>
        <w:right w:val="none" w:sz="0" w:space="0" w:color="auto"/>
      </w:divBdr>
    </w:div>
    <w:div w:id="1283611707">
      <w:bodyDiv w:val="1"/>
      <w:marLeft w:val="0"/>
      <w:marRight w:val="0"/>
      <w:marTop w:val="0"/>
      <w:marBottom w:val="0"/>
      <w:divBdr>
        <w:top w:val="none" w:sz="0" w:space="0" w:color="auto"/>
        <w:left w:val="none" w:sz="0" w:space="0" w:color="auto"/>
        <w:bottom w:val="none" w:sz="0" w:space="0" w:color="auto"/>
        <w:right w:val="none" w:sz="0" w:space="0" w:color="auto"/>
      </w:divBdr>
    </w:div>
    <w:div w:id="1427068565">
      <w:bodyDiv w:val="1"/>
      <w:marLeft w:val="0"/>
      <w:marRight w:val="0"/>
      <w:marTop w:val="0"/>
      <w:marBottom w:val="0"/>
      <w:divBdr>
        <w:top w:val="none" w:sz="0" w:space="0" w:color="auto"/>
        <w:left w:val="none" w:sz="0" w:space="0" w:color="auto"/>
        <w:bottom w:val="none" w:sz="0" w:space="0" w:color="auto"/>
        <w:right w:val="none" w:sz="0" w:space="0" w:color="auto"/>
      </w:divBdr>
    </w:div>
    <w:div w:id="1808157026">
      <w:bodyDiv w:val="1"/>
      <w:marLeft w:val="0"/>
      <w:marRight w:val="0"/>
      <w:marTop w:val="0"/>
      <w:marBottom w:val="0"/>
      <w:divBdr>
        <w:top w:val="none" w:sz="0" w:space="0" w:color="auto"/>
        <w:left w:val="none" w:sz="0" w:space="0" w:color="auto"/>
        <w:bottom w:val="none" w:sz="0" w:space="0" w:color="auto"/>
        <w:right w:val="none" w:sz="0" w:space="0" w:color="auto"/>
      </w:divBdr>
    </w:div>
    <w:div w:id="1901668815">
      <w:bodyDiv w:val="1"/>
      <w:marLeft w:val="0"/>
      <w:marRight w:val="0"/>
      <w:marTop w:val="0"/>
      <w:marBottom w:val="0"/>
      <w:divBdr>
        <w:top w:val="none" w:sz="0" w:space="0" w:color="auto"/>
        <w:left w:val="none" w:sz="0" w:space="0" w:color="auto"/>
        <w:bottom w:val="none" w:sz="0" w:space="0" w:color="auto"/>
        <w:right w:val="none" w:sz="0" w:space="0" w:color="auto"/>
      </w:divBdr>
    </w:div>
    <w:div w:id="1908226950">
      <w:bodyDiv w:val="1"/>
      <w:marLeft w:val="0"/>
      <w:marRight w:val="0"/>
      <w:marTop w:val="0"/>
      <w:marBottom w:val="0"/>
      <w:divBdr>
        <w:top w:val="none" w:sz="0" w:space="0" w:color="auto"/>
        <w:left w:val="none" w:sz="0" w:space="0" w:color="auto"/>
        <w:bottom w:val="none" w:sz="0" w:space="0" w:color="auto"/>
        <w:right w:val="none" w:sz="0" w:space="0" w:color="auto"/>
      </w:divBdr>
    </w:div>
    <w:div w:id="2013028728">
      <w:bodyDiv w:val="1"/>
      <w:marLeft w:val="0"/>
      <w:marRight w:val="0"/>
      <w:marTop w:val="0"/>
      <w:marBottom w:val="0"/>
      <w:divBdr>
        <w:top w:val="none" w:sz="0" w:space="0" w:color="auto"/>
        <w:left w:val="none" w:sz="0" w:space="0" w:color="auto"/>
        <w:bottom w:val="none" w:sz="0" w:space="0" w:color="auto"/>
        <w:right w:val="none" w:sz="0" w:space="0" w:color="auto"/>
      </w:divBdr>
    </w:div>
    <w:div w:id="20169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M5MoQfR8pQ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yecto-salud.com.ar/shop/detallenot.asp?notid=729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abdeptociencias.wixsite.com/ciencias-l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rp.org/espanol/hogar-familia/casa-jardin/info-03-2011/bacterias-en-su-casa.html" TargetMode="External"/><Relationship Id="rId5" Type="http://schemas.openxmlformats.org/officeDocument/2006/relationships/footnotes" Target="footnotes.xml"/><Relationship Id="rId15" Type="http://schemas.openxmlformats.org/officeDocument/2006/relationships/hyperlink" Target="https://tinyurl.com/uvet7d2"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0TIoar2eH6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GIMENA MARCHANT</cp:lastModifiedBy>
  <cp:revision>3</cp:revision>
  <dcterms:created xsi:type="dcterms:W3CDTF">2020-10-19T22:30:00Z</dcterms:created>
  <dcterms:modified xsi:type="dcterms:W3CDTF">2020-10-19T22:52:00Z</dcterms:modified>
</cp:coreProperties>
</file>