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51199" w14:textId="77777777" w:rsidR="00285412" w:rsidRDefault="00285412" w:rsidP="00285412">
      <w:pPr>
        <w:spacing w:line="256" w:lineRule="auto"/>
        <w:jc w:val="center"/>
        <w:rPr>
          <w:rFonts w:ascii="Times New Roman" w:hAnsi="Times New Roman" w:cs="Times New Roman"/>
          <w:b/>
          <w:bCs/>
          <w:sz w:val="24"/>
          <w:szCs w:val="24"/>
          <w:u w:val="single"/>
        </w:rPr>
      </w:pPr>
      <w:bookmarkStart w:id="0" w:name="_GoBack"/>
      <w:bookmarkEnd w:id="0"/>
      <w:r w:rsidRPr="00BF2CAE">
        <w:rPr>
          <w:rFonts w:ascii="Times New Roman" w:hAnsi="Times New Roman" w:cs="Times New Roman"/>
          <w:b/>
          <w:bCs/>
          <w:sz w:val="24"/>
          <w:szCs w:val="24"/>
          <w:u w:val="single"/>
        </w:rPr>
        <w:t>GUIA N°</w:t>
      </w:r>
      <w:r>
        <w:rPr>
          <w:rFonts w:ascii="Times New Roman" w:hAnsi="Times New Roman" w:cs="Times New Roman"/>
          <w:b/>
          <w:bCs/>
          <w:sz w:val="24"/>
          <w:szCs w:val="24"/>
          <w:u w:val="single"/>
        </w:rPr>
        <w:t xml:space="preserve"> </w:t>
      </w:r>
      <w:r w:rsidRPr="00BF2CAE">
        <w:rPr>
          <w:rFonts w:ascii="Times New Roman" w:hAnsi="Times New Roman" w:cs="Times New Roman"/>
          <w:b/>
          <w:bCs/>
          <w:sz w:val="24"/>
          <w:szCs w:val="24"/>
          <w:u w:val="single"/>
        </w:rPr>
        <w:t>2 CON PRIORIZACION CURRICULAR   ( Del 03 al 14 de agosto)</w:t>
      </w:r>
    </w:p>
    <w:p w14:paraId="6DE336A2" w14:textId="77777777" w:rsidR="00285412" w:rsidRDefault="00285412" w:rsidP="00285412">
      <w:pPr>
        <w:spacing w:line="256" w:lineRule="auto"/>
        <w:rPr>
          <w:rFonts w:ascii="Times New Roman" w:hAnsi="Times New Roman" w:cs="Times New Roman"/>
          <w:b/>
          <w:bCs/>
          <w:sz w:val="24"/>
          <w:szCs w:val="24"/>
          <w:u w:val="single"/>
        </w:rPr>
      </w:pPr>
      <w:r w:rsidRPr="00285412">
        <w:rPr>
          <w:rFonts w:ascii="Times New Roman" w:hAnsi="Times New Roman" w:cs="Times New Roman"/>
          <w:b/>
          <w:bCs/>
          <w:sz w:val="24"/>
          <w:szCs w:val="24"/>
        </w:rPr>
        <w:t>UNIDAD 1:</w:t>
      </w:r>
      <w:r w:rsidRPr="00285412">
        <w:rPr>
          <w:rFonts w:ascii="Times New Roman" w:hAnsi="Times New Roman" w:cs="Times New Roman"/>
          <w:sz w:val="24"/>
          <w:szCs w:val="24"/>
        </w:rPr>
        <w:t xml:space="preserve"> «Cada uno de nosotros tenemos características que nos hacen únicos, pero también podemos complementarnos con otros haciendo el bien»</w:t>
      </w:r>
    </w:p>
    <w:p w14:paraId="7DC1B9F2" w14:textId="67168192" w:rsidR="00285412" w:rsidRDefault="007C18A1" w:rsidP="00285412">
      <w:pPr>
        <w:spacing w:line="256" w:lineRule="auto"/>
        <w:rPr>
          <w:rFonts w:ascii="Times New Roman" w:hAnsi="Times New Roman" w:cs="Times New Roman"/>
          <w:sz w:val="24"/>
          <w:szCs w:val="24"/>
        </w:rPr>
      </w:pPr>
      <w:r>
        <w:rPr>
          <w:noProof/>
          <w:lang w:val="en-US"/>
        </w:rPr>
        <w:drawing>
          <wp:anchor distT="0" distB="0" distL="114300" distR="114300" simplePos="0" relativeHeight="251658240" behindDoc="0" locked="0" layoutInCell="1" allowOverlap="1" wp14:anchorId="34FD531B" wp14:editId="295AC9B4">
            <wp:simplePos x="0" y="0"/>
            <wp:positionH relativeFrom="margin">
              <wp:align>left</wp:align>
            </wp:positionH>
            <wp:positionV relativeFrom="paragraph">
              <wp:posOffset>472440</wp:posOffset>
            </wp:positionV>
            <wp:extent cx="6286500" cy="2028825"/>
            <wp:effectExtent l="0" t="0" r="0" b="9525"/>
            <wp:wrapSquare wrapText="bothSides"/>
            <wp:docPr id="2" name="Imagen 2" descr="16 mejores imágenes de COLE: igualdad | Niños de la mano, Iguald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 mejores imágenes de COLE: igualdad | Niños de la mano, Igualdad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0"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5412" w:rsidRPr="00285412">
        <w:rPr>
          <w:rFonts w:ascii="Times New Roman" w:hAnsi="Times New Roman" w:cs="Times New Roman"/>
          <w:b/>
          <w:bCs/>
          <w:sz w:val="24"/>
          <w:szCs w:val="24"/>
        </w:rPr>
        <w:t>OA 4:</w:t>
      </w:r>
      <w:r w:rsidR="00285412" w:rsidRPr="00285412">
        <w:rPr>
          <w:rFonts w:ascii="Times New Roman" w:hAnsi="Times New Roman" w:cs="Times New Roman"/>
          <w:sz w:val="24"/>
          <w:szCs w:val="24"/>
        </w:rPr>
        <w:t xml:space="preserve"> Reconocer la diversidad del ser humano y sus responsabilidades en el crecimiento personal y social.</w:t>
      </w:r>
    </w:p>
    <w:p w14:paraId="6575A55D" w14:textId="6FF99207" w:rsidR="000D3E05" w:rsidRDefault="000D3E05" w:rsidP="00285412">
      <w:pPr>
        <w:spacing w:line="256" w:lineRule="auto"/>
        <w:rPr>
          <w:rFonts w:ascii="Times New Roman" w:hAnsi="Times New Roman" w:cs="Times New Roman"/>
          <w:sz w:val="24"/>
          <w:szCs w:val="24"/>
        </w:rPr>
      </w:pPr>
      <w:r w:rsidRPr="000D3E05">
        <w:rPr>
          <w:rFonts w:ascii="Times New Roman" w:hAnsi="Times New Roman" w:cs="Times New Roman"/>
          <w:sz w:val="24"/>
          <w:szCs w:val="24"/>
        </w:rPr>
        <w:t>.</w:t>
      </w:r>
    </w:p>
    <w:tbl>
      <w:tblPr>
        <w:tblStyle w:val="Tablaconcuadrcula"/>
        <w:tblW w:w="0" w:type="auto"/>
        <w:tblLook w:val="04A0" w:firstRow="1" w:lastRow="0" w:firstColumn="1" w:lastColumn="0" w:noHBand="0" w:noVBand="1"/>
      </w:tblPr>
      <w:tblGrid>
        <w:gridCol w:w="9736"/>
      </w:tblGrid>
      <w:tr w:rsidR="000D3E05" w:rsidRPr="000D3E05" w14:paraId="45772C43" w14:textId="77777777" w:rsidTr="000D3E05">
        <w:tc>
          <w:tcPr>
            <w:tcW w:w="9736" w:type="dxa"/>
          </w:tcPr>
          <w:p w14:paraId="2F7F65F5" w14:textId="2D088428" w:rsidR="000D3E05" w:rsidRPr="000D3E05" w:rsidRDefault="000D3E05" w:rsidP="000D3E05">
            <w:pPr>
              <w:spacing w:line="256" w:lineRule="auto"/>
              <w:jc w:val="center"/>
              <w:rPr>
                <w:rFonts w:ascii="Times New Roman" w:hAnsi="Times New Roman" w:cs="Times New Roman"/>
                <w:b/>
                <w:bCs/>
                <w:sz w:val="28"/>
                <w:szCs w:val="28"/>
              </w:rPr>
            </w:pPr>
            <w:r w:rsidRPr="000D3E05">
              <w:rPr>
                <w:rFonts w:ascii="Times New Roman" w:hAnsi="Times New Roman" w:cs="Times New Roman"/>
                <w:b/>
                <w:bCs/>
                <w:sz w:val="28"/>
                <w:szCs w:val="28"/>
              </w:rPr>
              <w:t xml:space="preserve">LO QUE EVALUARE ES REALIZAR </w:t>
            </w:r>
            <w:r w:rsidR="00A91A9D">
              <w:rPr>
                <w:rFonts w:ascii="Times New Roman" w:hAnsi="Times New Roman" w:cs="Times New Roman"/>
                <w:b/>
                <w:bCs/>
                <w:sz w:val="28"/>
                <w:szCs w:val="28"/>
              </w:rPr>
              <w:t xml:space="preserve">Y PRESENTAR  </w:t>
            </w:r>
            <w:r w:rsidRPr="000D3E05">
              <w:rPr>
                <w:rFonts w:ascii="Times New Roman" w:hAnsi="Times New Roman" w:cs="Times New Roman"/>
                <w:b/>
                <w:bCs/>
                <w:sz w:val="28"/>
                <w:szCs w:val="28"/>
              </w:rPr>
              <w:t>LAS ACTIVIDADES DE CADA GUÍA</w:t>
            </w:r>
            <w:r w:rsidR="00A91A9D">
              <w:rPr>
                <w:rFonts w:ascii="Times New Roman" w:hAnsi="Times New Roman" w:cs="Times New Roman"/>
                <w:b/>
                <w:bCs/>
                <w:sz w:val="28"/>
                <w:szCs w:val="28"/>
              </w:rPr>
              <w:t>.</w:t>
            </w:r>
          </w:p>
        </w:tc>
      </w:tr>
    </w:tbl>
    <w:p w14:paraId="4FBED379" w14:textId="77777777" w:rsidR="000D3E05" w:rsidRDefault="000D3E05" w:rsidP="000D3E05">
      <w:pPr>
        <w:spacing w:line="256" w:lineRule="auto"/>
        <w:rPr>
          <w:rFonts w:ascii="Times New Roman" w:hAnsi="Times New Roman" w:cs="Times New Roman"/>
          <w:b/>
          <w:bCs/>
          <w:sz w:val="28"/>
          <w:szCs w:val="28"/>
          <w:u w:val="single"/>
        </w:rPr>
      </w:pPr>
    </w:p>
    <w:p w14:paraId="65043192" w14:textId="152F3988" w:rsidR="007C18A1" w:rsidRDefault="00285412" w:rsidP="000D3E05">
      <w:pPr>
        <w:spacing w:line="256" w:lineRule="auto"/>
        <w:jc w:val="center"/>
        <w:rPr>
          <w:rFonts w:ascii="Times New Roman" w:hAnsi="Times New Roman" w:cs="Times New Roman"/>
          <w:b/>
          <w:bCs/>
          <w:sz w:val="28"/>
          <w:szCs w:val="28"/>
          <w:u w:val="single"/>
        </w:rPr>
      </w:pPr>
      <w:r w:rsidRPr="00285412">
        <w:rPr>
          <w:rFonts w:ascii="Times New Roman" w:hAnsi="Times New Roman" w:cs="Times New Roman"/>
          <w:b/>
          <w:bCs/>
          <w:sz w:val="28"/>
          <w:szCs w:val="28"/>
          <w:u w:val="single"/>
        </w:rPr>
        <w:t>ACTIVIDADES</w:t>
      </w:r>
    </w:p>
    <w:p w14:paraId="4ACBDECF" w14:textId="63DFF175" w:rsidR="007C18A1" w:rsidRPr="007C18A1" w:rsidRDefault="00285412" w:rsidP="007C18A1">
      <w:pPr>
        <w:spacing w:line="256" w:lineRule="auto"/>
        <w:rPr>
          <w:rFonts w:ascii="Times New Roman" w:hAnsi="Times New Roman" w:cs="Times New Roman"/>
          <w:b/>
          <w:bCs/>
          <w:sz w:val="24"/>
          <w:szCs w:val="24"/>
        </w:rPr>
      </w:pPr>
      <w:r w:rsidRPr="007C18A1">
        <w:rPr>
          <w:rFonts w:ascii="Times New Roman" w:hAnsi="Times New Roman" w:cs="Times New Roman"/>
          <w:b/>
          <w:bCs/>
          <w:sz w:val="24"/>
          <w:szCs w:val="24"/>
        </w:rPr>
        <w:t>1.-Leer con detención y comprensivamente lo siguiente</w:t>
      </w:r>
      <w:r w:rsidR="007C18A1">
        <w:rPr>
          <w:rFonts w:ascii="Times New Roman" w:hAnsi="Times New Roman" w:cs="Times New Roman"/>
          <w:b/>
          <w:bCs/>
          <w:sz w:val="24"/>
          <w:szCs w:val="24"/>
        </w:rPr>
        <w:t xml:space="preserve">, </w:t>
      </w:r>
      <w:proofErr w:type="spellStart"/>
      <w:r w:rsidR="007C18A1">
        <w:rPr>
          <w:rFonts w:ascii="Times New Roman" w:hAnsi="Times New Roman" w:cs="Times New Roman"/>
          <w:b/>
          <w:bCs/>
          <w:sz w:val="24"/>
          <w:szCs w:val="24"/>
        </w:rPr>
        <w:t>esta</w:t>
      </w:r>
      <w:proofErr w:type="spellEnd"/>
      <w:r w:rsidR="007C18A1">
        <w:rPr>
          <w:rFonts w:ascii="Times New Roman" w:hAnsi="Times New Roman" w:cs="Times New Roman"/>
          <w:b/>
          <w:bCs/>
          <w:sz w:val="24"/>
          <w:szCs w:val="24"/>
        </w:rPr>
        <w:t xml:space="preserve"> directamente relacionado con el tema de la guía anterior.</w:t>
      </w:r>
    </w:p>
    <w:p w14:paraId="78D17ABA" w14:textId="3BBAF011" w:rsidR="00285412" w:rsidRPr="000D3E05" w:rsidRDefault="00285412" w:rsidP="007C18A1">
      <w:pPr>
        <w:spacing w:line="256" w:lineRule="auto"/>
        <w:rPr>
          <w:rFonts w:ascii="Times New Roman" w:hAnsi="Times New Roman" w:cs="Times New Roman"/>
          <w:b/>
          <w:bCs/>
          <w:i/>
          <w:iCs/>
          <w:sz w:val="24"/>
          <w:szCs w:val="24"/>
        </w:rPr>
      </w:pPr>
      <w:r w:rsidRPr="000D3E05">
        <w:rPr>
          <w:rFonts w:ascii="Times New Roman" w:hAnsi="Times New Roman" w:cs="Times New Roman"/>
          <w:b/>
          <w:bCs/>
          <w:i/>
          <w:iCs/>
          <w:sz w:val="24"/>
          <w:szCs w:val="24"/>
        </w:rPr>
        <w:t>”</w:t>
      </w:r>
      <w:r w:rsidRPr="000D3E05">
        <w:rPr>
          <w:rFonts w:ascii="Times New Roman" w:eastAsia="Times New Roman" w:hAnsi="Times New Roman" w:cs="Times New Roman"/>
          <w:b/>
          <w:bCs/>
          <w:i/>
          <w:iCs/>
          <w:color w:val="333333"/>
          <w:kern w:val="36"/>
          <w:sz w:val="24"/>
          <w:szCs w:val="24"/>
          <w:lang w:eastAsia="es-CL"/>
        </w:rPr>
        <w:t xml:space="preserve"> Todos iguales, todos </w:t>
      </w:r>
      <w:r w:rsidR="007C18A1" w:rsidRPr="000D3E05">
        <w:rPr>
          <w:rFonts w:ascii="Times New Roman" w:eastAsia="Times New Roman" w:hAnsi="Times New Roman" w:cs="Times New Roman"/>
          <w:b/>
          <w:bCs/>
          <w:i/>
          <w:iCs/>
          <w:color w:val="333333"/>
          <w:kern w:val="36"/>
          <w:sz w:val="24"/>
          <w:szCs w:val="24"/>
          <w:lang w:eastAsia="es-CL"/>
        </w:rPr>
        <w:t>diferentes:</w:t>
      </w:r>
      <w:r w:rsidR="007C18A1" w:rsidRPr="000D3E05">
        <w:rPr>
          <w:rFonts w:ascii="Times New Roman" w:eastAsia="Times New Roman" w:hAnsi="Times New Roman" w:cs="Times New Roman"/>
          <w:b/>
          <w:bCs/>
          <w:i/>
          <w:iCs/>
          <w:color w:val="333333"/>
          <w:sz w:val="24"/>
          <w:szCs w:val="24"/>
          <w:lang w:eastAsia="es-CL"/>
        </w:rPr>
        <w:t xml:space="preserve"> Todas</w:t>
      </w:r>
      <w:r w:rsidRPr="000D3E05">
        <w:rPr>
          <w:rFonts w:ascii="Times New Roman" w:eastAsia="Times New Roman" w:hAnsi="Times New Roman" w:cs="Times New Roman"/>
          <w:b/>
          <w:bCs/>
          <w:i/>
          <w:iCs/>
          <w:color w:val="333333"/>
          <w:sz w:val="24"/>
          <w:szCs w:val="24"/>
          <w:lang w:eastAsia="es-CL"/>
        </w:rPr>
        <w:t xml:space="preserve"> las personas que vivimos en este mundo somos diferentes, somos únicas y, sin embargo, todas somos iguales porque tenemos los mismos derechos</w:t>
      </w:r>
      <w:r w:rsidR="007C18A1" w:rsidRPr="000D3E05">
        <w:rPr>
          <w:rFonts w:ascii="Times New Roman" w:eastAsia="Times New Roman" w:hAnsi="Times New Roman" w:cs="Times New Roman"/>
          <w:b/>
          <w:bCs/>
          <w:i/>
          <w:iCs/>
          <w:color w:val="333333"/>
          <w:sz w:val="24"/>
          <w:szCs w:val="24"/>
          <w:lang w:eastAsia="es-CL"/>
        </w:rPr>
        <w:t>”</w:t>
      </w:r>
    </w:p>
    <w:p w14:paraId="3970FE5C" w14:textId="7693231D" w:rsidR="00285412" w:rsidRPr="000D3E05" w:rsidRDefault="007C18A1" w:rsidP="007C18A1">
      <w:pPr>
        <w:spacing w:line="256" w:lineRule="auto"/>
        <w:rPr>
          <w:rFonts w:ascii="Times New Roman" w:hAnsi="Times New Roman" w:cs="Times New Roman"/>
          <w:sz w:val="24"/>
          <w:szCs w:val="24"/>
        </w:rPr>
      </w:pPr>
      <w:r w:rsidRPr="00332AF4">
        <w:rPr>
          <w:rFonts w:ascii="Times New Roman" w:hAnsi="Times New Roman" w:cs="Times New Roman"/>
          <w:b/>
          <w:bCs/>
          <w:sz w:val="24"/>
          <w:szCs w:val="24"/>
        </w:rPr>
        <w:t>2.-</w:t>
      </w:r>
      <w:r>
        <w:rPr>
          <w:rFonts w:ascii="Times New Roman" w:hAnsi="Times New Roman" w:cs="Times New Roman"/>
          <w:sz w:val="24"/>
          <w:szCs w:val="24"/>
        </w:rPr>
        <w:t xml:space="preserve">  </w:t>
      </w:r>
      <w:r w:rsidR="00285412" w:rsidRPr="007C18A1">
        <w:rPr>
          <w:rFonts w:ascii="Times New Roman" w:hAnsi="Times New Roman" w:cs="Times New Roman"/>
          <w:sz w:val="24"/>
          <w:szCs w:val="24"/>
        </w:rPr>
        <w:t xml:space="preserve"> </w:t>
      </w:r>
      <w:r w:rsidRPr="007C18A1">
        <w:rPr>
          <w:rFonts w:ascii="Times New Roman" w:hAnsi="Times New Roman" w:cs="Times New Roman"/>
          <w:sz w:val="24"/>
          <w:szCs w:val="24"/>
        </w:rPr>
        <w:t>Ve por favor estos videos que te ayudarán a comprender mejor el objetivo de la guía</w:t>
      </w:r>
      <w:r w:rsidR="000D3E05">
        <w:rPr>
          <w:rFonts w:ascii="Times New Roman" w:hAnsi="Times New Roman" w:cs="Times New Roman"/>
          <w:sz w:val="24"/>
          <w:szCs w:val="24"/>
        </w:rPr>
        <w:t>.</w:t>
      </w:r>
    </w:p>
    <w:p w14:paraId="7E87D241" w14:textId="1D381B00" w:rsidR="00285412" w:rsidRDefault="00285412">
      <w:r>
        <w:t xml:space="preserve"> • </w:t>
      </w:r>
      <w:hyperlink r:id="rId7" w:history="1">
        <w:r w:rsidRPr="00DA6C61">
          <w:rPr>
            <w:rStyle w:val="Hipervnculo"/>
          </w:rPr>
          <w:t>http://www.vicariaeducacion.cl/docs/Inclusion_identidad_web.pdf</w:t>
        </w:r>
      </w:hyperlink>
      <w:r>
        <w:t>.</w:t>
      </w:r>
    </w:p>
    <w:p w14:paraId="022A4AC0" w14:textId="481F0BD5" w:rsidR="00285412" w:rsidRDefault="00285412">
      <w:r>
        <w:t xml:space="preserve"> • </w:t>
      </w:r>
      <w:hyperlink r:id="rId8" w:history="1">
        <w:r w:rsidR="007C18A1" w:rsidRPr="00DA6C61">
          <w:rPr>
            <w:rStyle w:val="Hipervnculo"/>
          </w:rPr>
          <w:t>https://www.unicef.es/educa/biblioteca/todos-diferentes-todos-iguales</w:t>
        </w:r>
      </w:hyperlink>
      <w:r>
        <w:t>.</w:t>
      </w:r>
    </w:p>
    <w:p w14:paraId="3F6B936F" w14:textId="542AE808" w:rsidR="006820A7" w:rsidRPr="000D3E05" w:rsidRDefault="007C18A1">
      <w:pPr>
        <w:rPr>
          <w:rFonts w:ascii="Times New Roman" w:hAnsi="Times New Roman" w:cs="Times New Roman"/>
          <w:color w:val="222222"/>
          <w:sz w:val="24"/>
          <w:szCs w:val="24"/>
          <w:shd w:val="clear" w:color="auto" w:fill="FFFFFF"/>
        </w:rPr>
      </w:pPr>
      <w:r w:rsidRPr="00332AF4">
        <w:rPr>
          <w:rFonts w:ascii="Times New Roman" w:hAnsi="Times New Roman" w:cs="Times New Roman"/>
          <w:b/>
          <w:bCs/>
          <w:sz w:val="24"/>
          <w:szCs w:val="24"/>
        </w:rPr>
        <w:t>3.-</w:t>
      </w:r>
      <w:r w:rsidRPr="000D3E05">
        <w:rPr>
          <w:rFonts w:ascii="Times New Roman" w:hAnsi="Times New Roman" w:cs="Times New Roman"/>
          <w:sz w:val="24"/>
          <w:szCs w:val="24"/>
        </w:rPr>
        <w:t xml:space="preserve">  Lee con detención estos “Dilemas Morales</w:t>
      </w:r>
      <w:r w:rsidR="00A91A9D">
        <w:rPr>
          <w:rFonts w:ascii="Times New Roman" w:hAnsi="Times New Roman" w:cs="Times New Roman"/>
          <w:sz w:val="24"/>
          <w:szCs w:val="24"/>
        </w:rPr>
        <w:t>(RELATOS)</w:t>
      </w:r>
      <w:r w:rsidRPr="000D3E05">
        <w:rPr>
          <w:rFonts w:ascii="Times New Roman" w:hAnsi="Times New Roman" w:cs="Times New Roman"/>
          <w:sz w:val="24"/>
          <w:szCs w:val="24"/>
        </w:rPr>
        <w:t xml:space="preserve"> y escribe lo que opinas o lo que habrías hecho </w:t>
      </w:r>
      <w:r w:rsidR="00332AF4" w:rsidRPr="000D3E05">
        <w:rPr>
          <w:rFonts w:ascii="Times New Roman" w:hAnsi="Times New Roman" w:cs="Times New Roman"/>
          <w:sz w:val="24"/>
          <w:szCs w:val="24"/>
        </w:rPr>
        <w:t>tú</w:t>
      </w:r>
      <w:r w:rsidRPr="000D3E05">
        <w:rPr>
          <w:rFonts w:ascii="Times New Roman" w:hAnsi="Times New Roman" w:cs="Times New Roman"/>
          <w:sz w:val="24"/>
          <w:szCs w:val="24"/>
        </w:rPr>
        <w:t xml:space="preserve"> en estas situaciones.</w:t>
      </w:r>
      <w:r w:rsidR="006820A7" w:rsidRPr="000D3E05">
        <w:rPr>
          <w:rFonts w:ascii="Times New Roman" w:hAnsi="Times New Roman" w:cs="Times New Roman"/>
          <w:color w:val="222222"/>
          <w:sz w:val="24"/>
          <w:szCs w:val="24"/>
          <w:shd w:val="clear" w:color="auto" w:fill="FFFFFF"/>
        </w:rPr>
        <w:t xml:space="preserve"> </w:t>
      </w:r>
    </w:p>
    <w:p w14:paraId="46EFB4A7" w14:textId="77777777" w:rsidR="00332AF4" w:rsidRDefault="00332AF4">
      <w:pPr>
        <w:rPr>
          <w:rFonts w:ascii="Times New Roman" w:hAnsi="Times New Roman" w:cs="Times New Roman"/>
          <w:b/>
          <w:bCs/>
          <w:i/>
          <w:iCs/>
          <w:color w:val="222222"/>
          <w:sz w:val="24"/>
          <w:szCs w:val="24"/>
          <w:u w:val="single"/>
          <w:shd w:val="clear" w:color="auto" w:fill="FFFFFF"/>
        </w:rPr>
      </w:pPr>
    </w:p>
    <w:p w14:paraId="39E26684" w14:textId="7305F75E" w:rsidR="00285412" w:rsidRDefault="006820A7">
      <w:pPr>
        <w:rPr>
          <w:rFonts w:ascii="Times New Roman" w:hAnsi="Times New Roman" w:cs="Times New Roman"/>
          <w:b/>
          <w:bCs/>
          <w:i/>
          <w:iCs/>
          <w:color w:val="222222"/>
          <w:sz w:val="24"/>
          <w:szCs w:val="24"/>
          <w:shd w:val="clear" w:color="auto" w:fill="FFFFFF"/>
        </w:rPr>
      </w:pPr>
      <w:r w:rsidRPr="006820A7">
        <w:rPr>
          <w:rFonts w:ascii="Times New Roman" w:hAnsi="Times New Roman" w:cs="Times New Roman"/>
          <w:b/>
          <w:bCs/>
          <w:i/>
          <w:iCs/>
          <w:color w:val="222222"/>
          <w:sz w:val="24"/>
          <w:szCs w:val="24"/>
          <w:u w:val="single"/>
          <w:shd w:val="clear" w:color="auto" w:fill="FFFFFF"/>
        </w:rPr>
        <w:t>Un dilema moral</w:t>
      </w:r>
      <w:r w:rsidRPr="006820A7">
        <w:rPr>
          <w:rFonts w:ascii="Times New Roman" w:hAnsi="Times New Roman" w:cs="Times New Roman"/>
          <w:b/>
          <w:bCs/>
          <w:i/>
          <w:iCs/>
          <w:color w:val="222222"/>
          <w:sz w:val="24"/>
          <w:szCs w:val="24"/>
          <w:shd w:val="clear" w:color="auto" w:fill="FFFFFF"/>
        </w:rPr>
        <w:t> </w:t>
      </w:r>
      <w:r>
        <w:rPr>
          <w:rFonts w:ascii="Times New Roman" w:hAnsi="Times New Roman" w:cs="Times New Roman"/>
          <w:b/>
          <w:bCs/>
          <w:i/>
          <w:iCs/>
          <w:color w:val="222222"/>
          <w:sz w:val="24"/>
          <w:szCs w:val="24"/>
          <w:shd w:val="clear" w:color="auto" w:fill="FFFFFF"/>
        </w:rPr>
        <w:t>:</w:t>
      </w:r>
      <w:r w:rsidRPr="006820A7">
        <w:rPr>
          <w:rFonts w:ascii="Times New Roman" w:hAnsi="Times New Roman" w:cs="Times New Roman"/>
          <w:b/>
          <w:bCs/>
          <w:i/>
          <w:iCs/>
          <w:color w:val="222222"/>
          <w:sz w:val="24"/>
          <w:szCs w:val="24"/>
          <w:shd w:val="clear" w:color="auto" w:fill="FFFFFF"/>
        </w:rPr>
        <w:t>es una narración breve en la que se plantea una situación problemática que presenta un conflicto de valores, ya que el problema moral que exponen tiene varias soluciones posibles que entran en conflicto unas con otras</w:t>
      </w:r>
      <w:r w:rsidR="00332AF4">
        <w:rPr>
          <w:rFonts w:ascii="Times New Roman" w:hAnsi="Times New Roman" w:cs="Times New Roman"/>
          <w:b/>
          <w:bCs/>
          <w:i/>
          <w:iCs/>
          <w:color w:val="222222"/>
          <w:sz w:val="24"/>
          <w:szCs w:val="24"/>
          <w:shd w:val="clear" w:color="auto" w:fill="FFFFFF"/>
        </w:rPr>
        <w:t>.</w:t>
      </w:r>
    </w:p>
    <w:p w14:paraId="32C83BF0" w14:textId="77777777" w:rsidR="00332AF4" w:rsidRPr="00A91A9D" w:rsidRDefault="00332AF4">
      <w:pPr>
        <w:rPr>
          <w:rFonts w:ascii="Times New Roman" w:hAnsi="Times New Roman" w:cs="Times New Roman"/>
          <w:b/>
          <w:bCs/>
          <w:i/>
          <w:iCs/>
          <w:sz w:val="24"/>
          <w:szCs w:val="24"/>
        </w:rPr>
      </w:pPr>
    </w:p>
    <w:tbl>
      <w:tblPr>
        <w:tblStyle w:val="Tablaconcuadrcula"/>
        <w:tblW w:w="9736" w:type="dxa"/>
        <w:tblLook w:val="04A0" w:firstRow="1" w:lastRow="0" w:firstColumn="1" w:lastColumn="0" w:noHBand="0" w:noVBand="1"/>
      </w:tblPr>
      <w:tblGrid>
        <w:gridCol w:w="9736"/>
      </w:tblGrid>
      <w:tr w:rsidR="006820A7" w14:paraId="75A4737C" w14:textId="77777777" w:rsidTr="00332AF4">
        <w:tc>
          <w:tcPr>
            <w:tcW w:w="9736" w:type="dxa"/>
          </w:tcPr>
          <w:p w14:paraId="4DE3FE5A" w14:textId="4A2C2CE0" w:rsidR="006820A7" w:rsidRPr="00AC0AE9" w:rsidRDefault="006820A7">
            <w:pPr>
              <w:rPr>
                <w:rFonts w:ascii="Times New Roman" w:hAnsi="Times New Roman" w:cs="Times New Roman"/>
                <w:sz w:val="24"/>
                <w:szCs w:val="24"/>
              </w:rPr>
            </w:pPr>
            <w:r w:rsidRPr="00AC0AE9">
              <w:rPr>
                <w:rFonts w:ascii="Times New Roman" w:hAnsi="Times New Roman" w:cs="Times New Roman"/>
                <w:b/>
                <w:bCs/>
                <w:sz w:val="24"/>
                <w:szCs w:val="24"/>
              </w:rPr>
              <w:lastRenderedPageBreak/>
              <w:t>a.-</w:t>
            </w:r>
            <w:r w:rsidRPr="00AC0AE9">
              <w:rPr>
                <w:rFonts w:ascii="Times New Roman" w:hAnsi="Times New Roman" w:cs="Times New Roman"/>
                <w:sz w:val="24"/>
                <w:szCs w:val="24"/>
              </w:rPr>
              <w:t xml:space="preserve">  La mamá le pidió a Juan que barriera el patio. Ella se fue. A Juan lo vinieron a buscar unos amigos para visitar a otro amigo que estaba muy enfermo y solo. Juan no sabe qué hacer. ¿Podrías ayudarlo a tomar una decisión?</w:t>
            </w:r>
          </w:p>
          <w:p w14:paraId="5A9A12F2" w14:textId="77777777" w:rsidR="006820A7" w:rsidRPr="00AC0AE9" w:rsidRDefault="006820A7">
            <w:pPr>
              <w:rPr>
                <w:rFonts w:ascii="Times New Roman" w:hAnsi="Times New Roman" w:cs="Times New Roman"/>
                <w:sz w:val="24"/>
                <w:szCs w:val="24"/>
              </w:rPr>
            </w:pPr>
          </w:p>
          <w:p w14:paraId="26F6CA4E" w14:textId="4443A02A" w:rsidR="006820A7" w:rsidRPr="00AC0AE9" w:rsidRDefault="006820A7">
            <w:pPr>
              <w:rPr>
                <w:rFonts w:ascii="Times New Roman" w:hAnsi="Times New Roman" w:cs="Times New Roman"/>
                <w:sz w:val="24"/>
                <w:szCs w:val="24"/>
              </w:rPr>
            </w:pPr>
            <w:r w:rsidRPr="00AC0AE9">
              <w:rPr>
                <w:rFonts w:ascii="Times New Roman" w:hAnsi="Times New Roman" w:cs="Times New Roman"/>
                <w:sz w:val="24"/>
                <w:szCs w:val="24"/>
              </w:rPr>
              <w:t>……………………………………………………………………………………………………</w:t>
            </w:r>
            <w:r w:rsidR="00AC0AE9">
              <w:rPr>
                <w:rFonts w:ascii="Times New Roman" w:hAnsi="Times New Roman" w:cs="Times New Roman"/>
                <w:sz w:val="24"/>
                <w:szCs w:val="24"/>
              </w:rPr>
              <w:t>.</w:t>
            </w:r>
          </w:p>
          <w:p w14:paraId="03552CCD" w14:textId="0FBF4C9D" w:rsidR="006820A7" w:rsidRPr="00AC0AE9" w:rsidRDefault="006820A7">
            <w:pPr>
              <w:rPr>
                <w:rFonts w:ascii="Times New Roman" w:hAnsi="Times New Roman" w:cs="Times New Roman"/>
                <w:sz w:val="24"/>
                <w:szCs w:val="24"/>
              </w:rPr>
            </w:pPr>
            <w:r w:rsidRPr="00AC0AE9">
              <w:rPr>
                <w:rFonts w:ascii="Times New Roman" w:hAnsi="Times New Roman" w:cs="Times New Roman"/>
                <w:sz w:val="24"/>
                <w:szCs w:val="24"/>
              </w:rPr>
              <w:t>………………………………………………………………………………………………………………………………………………………………………………………………………………………………………………………………………………………………………………………………………………………………………………………………………………………………</w:t>
            </w:r>
          </w:p>
        </w:tc>
      </w:tr>
      <w:tr w:rsidR="006820A7" w14:paraId="38515BE8" w14:textId="77777777" w:rsidTr="00332AF4">
        <w:tc>
          <w:tcPr>
            <w:tcW w:w="9736" w:type="dxa"/>
          </w:tcPr>
          <w:p w14:paraId="217E9CF3" w14:textId="20026712" w:rsidR="006820A7" w:rsidRPr="00AC0AE9" w:rsidRDefault="006820A7">
            <w:pPr>
              <w:rPr>
                <w:rFonts w:ascii="Times New Roman" w:hAnsi="Times New Roman" w:cs="Times New Roman"/>
                <w:sz w:val="24"/>
                <w:szCs w:val="24"/>
              </w:rPr>
            </w:pPr>
            <w:r w:rsidRPr="00AC0AE9">
              <w:rPr>
                <w:rFonts w:ascii="Times New Roman" w:hAnsi="Times New Roman" w:cs="Times New Roman"/>
                <w:b/>
                <w:bCs/>
                <w:sz w:val="24"/>
                <w:szCs w:val="24"/>
              </w:rPr>
              <w:t>b.-</w:t>
            </w:r>
            <w:r w:rsidRPr="00AC0AE9">
              <w:rPr>
                <w:rFonts w:ascii="Times New Roman" w:hAnsi="Times New Roman" w:cs="Times New Roman"/>
                <w:sz w:val="24"/>
                <w:szCs w:val="24"/>
              </w:rPr>
              <w:t xml:space="preserve">  Don Agustín, el dueño de la panadería, le pidió a Pablo, su vecino de 14 años, que le ayudara a cuidar el negocio mientras él acompañaba a su esposa a la posta. Mientras Pablo atendía, se sintió tentado de comerse algunos pasteles que se veían muy apetitosos. El problema es que Pablo sabe que don Agustín confía en su honradez y no está seguro si es correcto que se coma los pasteles. ¿Qué crees tú al respecto?</w:t>
            </w:r>
          </w:p>
          <w:p w14:paraId="40EF5309" w14:textId="79F652D6" w:rsidR="006820A7" w:rsidRPr="00AC0AE9" w:rsidRDefault="006820A7">
            <w:pPr>
              <w:rPr>
                <w:rFonts w:ascii="Times New Roman" w:hAnsi="Times New Roman" w:cs="Times New Roman"/>
                <w:sz w:val="24"/>
                <w:szCs w:val="24"/>
              </w:rPr>
            </w:pPr>
            <w:r w:rsidRPr="00AC0AE9">
              <w:rPr>
                <w:rFonts w:ascii="Times New Roman" w:hAnsi="Times New Roman" w:cs="Times New Roman"/>
                <w:sz w:val="24"/>
                <w:szCs w:val="24"/>
              </w:rPr>
              <w:t>………………………………………………………………………………………………………………………………………………………………………………………………………………………………………………………………………………………………………………………………………………………………………………………………………………………………………………………………………………………………………………………………………</w:t>
            </w:r>
          </w:p>
        </w:tc>
      </w:tr>
      <w:tr w:rsidR="006820A7" w14:paraId="3AB8E63C" w14:textId="77777777" w:rsidTr="00332AF4">
        <w:tc>
          <w:tcPr>
            <w:tcW w:w="9736" w:type="dxa"/>
          </w:tcPr>
          <w:p w14:paraId="65332B34" w14:textId="589DC460" w:rsidR="006820A7" w:rsidRPr="00AC0AE9" w:rsidRDefault="006820A7">
            <w:pPr>
              <w:rPr>
                <w:rFonts w:ascii="Times New Roman" w:hAnsi="Times New Roman" w:cs="Times New Roman"/>
                <w:sz w:val="24"/>
                <w:szCs w:val="24"/>
              </w:rPr>
            </w:pPr>
            <w:r w:rsidRPr="00332AF4">
              <w:rPr>
                <w:rFonts w:ascii="Times New Roman" w:hAnsi="Times New Roman" w:cs="Times New Roman"/>
                <w:b/>
                <w:bCs/>
                <w:sz w:val="24"/>
                <w:szCs w:val="24"/>
              </w:rPr>
              <w:t>c.-</w:t>
            </w:r>
            <w:r w:rsidRPr="00AC0AE9">
              <w:rPr>
                <w:rFonts w:ascii="Times New Roman" w:hAnsi="Times New Roman" w:cs="Times New Roman"/>
                <w:sz w:val="24"/>
                <w:szCs w:val="24"/>
              </w:rPr>
              <w:t xml:space="preserve">  Carlos, un niño cuyos padres tienen muy mala situación económica, le saca un lápiz a otro compañero que tenía muchos. Jessica, su compañera de asiento lo vio cuando robaba. Sin embargo, cuando el niño a quien se le robó el lápiz pregunta quién lo tomó, Jessica no sabe si decir la verdad o callar, porque le da pena la pobreza de Carlos y puede entender que se haya sentido tentado de tomar un lápiz; pero, por otra parte, piensa que no es bueno robar. ¿Qué debe hacer Jessica, según lo que tú piensas?</w:t>
            </w:r>
          </w:p>
          <w:p w14:paraId="243FB2BE" w14:textId="0B09752B" w:rsidR="006820A7" w:rsidRPr="00AC0AE9" w:rsidRDefault="006820A7">
            <w:pPr>
              <w:rPr>
                <w:rFonts w:ascii="Times New Roman" w:hAnsi="Times New Roman" w:cs="Times New Roman"/>
                <w:sz w:val="24"/>
                <w:szCs w:val="24"/>
              </w:rPr>
            </w:pPr>
            <w:r w:rsidRPr="00AC0AE9">
              <w:rPr>
                <w:rFonts w:ascii="Times New Roman" w:hAnsi="Times New Roman" w:cs="Times New Roman"/>
                <w:sz w:val="24"/>
                <w:szCs w:val="24"/>
              </w:rPr>
              <w:t>……………………………………………………………………………………………………………………………………………………………………………………………………………………………………………………………………………………………………………………………………………………………………………………………………………………………………………………………………………………………………………………………………</w:t>
            </w:r>
          </w:p>
        </w:tc>
      </w:tr>
    </w:tbl>
    <w:p w14:paraId="4CFA91DB" w14:textId="77777777" w:rsidR="00332AF4" w:rsidRDefault="00332AF4">
      <w:pPr>
        <w:rPr>
          <w:rFonts w:ascii="Lucida Calligraphy" w:hAnsi="Lucida Calligraphy"/>
        </w:rPr>
      </w:pPr>
    </w:p>
    <w:p w14:paraId="1901D72F" w14:textId="52F8D74E" w:rsidR="006820A7" w:rsidRPr="00332AF4" w:rsidRDefault="000D3E05">
      <w:pPr>
        <w:rPr>
          <w:rFonts w:ascii="Lucida Calligraphy" w:hAnsi="Lucida Calligraphy"/>
          <w:b/>
          <w:bCs/>
          <w:sz w:val="28"/>
          <w:szCs w:val="28"/>
        </w:rPr>
      </w:pPr>
      <w:r w:rsidRPr="00332AF4">
        <w:rPr>
          <w:rFonts w:ascii="Lucida Calligraphy" w:hAnsi="Lucida Calligraphy"/>
        </w:rPr>
        <w:t xml:space="preserve"> </w:t>
      </w:r>
      <w:r w:rsidRPr="00332AF4">
        <w:rPr>
          <w:rFonts w:ascii="Lucida Calligraphy" w:hAnsi="Lucida Calligraphy"/>
          <w:b/>
          <w:bCs/>
          <w:sz w:val="28"/>
          <w:szCs w:val="28"/>
        </w:rPr>
        <w:t xml:space="preserve">Te extraño </w:t>
      </w:r>
      <w:r w:rsidR="00332AF4" w:rsidRPr="00332AF4">
        <w:rPr>
          <w:rFonts w:ascii="Lucida Calligraphy" w:hAnsi="Lucida Calligraphy"/>
          <w:b/>
          <w:bCs/>
          <w:sz w:val="28"/>
          <w:szCs w:val="28"/>
        </w:rPr>
        <w:t>Mucho, envía tus guías al teléfono 933366563 o al correo verito_pismante@msn.com</w:t>
      </w:r>
    </w:p>
    <w:p w14:paraId="2DB59354" w14:textId="4657A20C" w:rsidR="000D3E05" w:rsidRDefault="000D3E05">
      <w:pPr>
        <w:rPr>
          <w:noProof/>
        </w:rPr>
      </w:pPr>
      <w:r>
        <w:rPr>
          <w:noProof/>
          <w:lang w:val="en-US"/>
        </w:rPr>
        <w:drawing>
          <wp:inline distT="0" distB="0" distL="0" distR="0" wp14:anchorId="4B895186" wp14:editId="298BCB60">
            <wp:extent cx="6191250" cy="2000250"/>
            <wp:effectExtent l="0" t="0" r="0" b="0"/>
            <wp:docPr id="3" name="Imagen 3" descr="Maestra con escuela infantil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estra con escuela infantil | Vector Premi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5492" cy="2030697"/>
                    </a:xfrm>
                    <a:prstGeom prst="rect">
                      <a:avLst/>
                    </a:prstGeom>
                    <a:noFill/>
                    <a:ln>
                      <a:noFill/>
                    </a:ln>
                  </pic:spPr>
                </pic:pic>
              </a:graphicData>
            </a:graphic>
          </wp:inline>
        </w:drawing>
      </w:r>
    </w:p>
    <w:p w14:paraId="7965193B" w14:textId="78FFA2D8" w:rsidR="000D3E05" w:rsidRPr="000D3E05" w:rsidRDefault="000D3E05" w:rsidP="000D3E05">
      <w:pPr>
        <w:tabs>
          <w:tab w:val="left" w:pos="1440"/>
        </w:tabs>
      </w:pPr>
    </w:p>
    <w:sectPr w:rsidR="000D3E05" w:rsidRPr="000D3E05" w:rsidSect="006820A7">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0E9B4" w14:textId="77777777" w:rsidR="002F4C1A" w:rsidRDefault="002F4C1A" w:rsidP="00764619">
      <w:pPr>
        <w:spacing w:after="0" w:line="240" w:lineRule="auto"/>
      </w:pPr>
      <w:r>
        <w:separator/>
      </w:r>
    </w:p>
  </w:endnote>
  <w:endnote w:type="continuationSeparator" w:id="0">
    <w:p w14:paraId="6212CD00" w14:textId="77777777" w:rsidR="002F4C1A" w:rsidRDefault="002F4C1A" w:rsidP="00764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13D59" w14:textId="77777777" w:rsidR="006820A7" w:rsidRDefault="006820A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D4114" w14:textId="77777777" w:rsidR="006820A7" w:rsidRDefault="006820A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4EEF1" w14:textId="77777777" w:rsidR="006820A7" w:rsidRDefault="006820A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71670" w14:textId="77777777" w:rsidR="002F4C1A" w:rsidRDefault="002F4C1A" w:rsidP="00764619">
      <w:pPr>
        <w:spacing w:after="0" w:line="240" w:lineRule="auto"/>
      </w:pPr>
      <w:r>
        <w:separator/>
      </w:r>
    </w:p>
  </w:footnote>
  <w:footnote w:type="continuationSeparator" w:id="0">
    <w:p w14:paraId="1413204D" w14:textId="77777777" w:rsidR="002F4C1A" w:rsidRDefault="002F4C1A" w:rsidP="00764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7870" w14:textId="77777777" w:rsidR="006820A7" w:rsidRDefault="006820A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0174D" w14:textId="4FE351DD" w:rsidR="006820A7" w:rsidRDefault="006820A7">
    <w:pPr>
      <w:pStyle w:val="Encabezado"/>
    </w:pPr>
    <w:r>
      <w:rPr>
        <w:noProof/>
        <w:lang w:val="en-US"/>
      </w:rPr>
      <w:drawing>
        <wp:inline distT="0" distB="0" distL="0" distR="0" wp14:anchorId="2B10AE84" wp14:editId="3A03DA7E">
          <wp:extent cx="1266825" cy="419100"/>
          <wp:effectExtent l="0" t="0" r="9525" b="0"/>
          <wp:docPr id="1" name="Imagen 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419100"/>
                  </a:xfrm>
                  <a:prstGeom prst="rect">
                    <a:avLst/>
                  </a:prstGeom>
                  <a:noFill/>
                  <a:ln>
                    <a:noFill/>
                  </a:ln>
                </pic:spPr>
              </pic:pic>
            </a:graphicData>
          </a:graphic>
        </wp:inline>
      </w:drawing>
    </w:r>
  </w:p>
  <w:p w14:paraId="5EC871B6" w14:textId="25242DF0" w:rsidR="006820A7" w:rsidRDefault="006820A7">
    <w:pPr>
      <w:pStyle w:val="Encabezado"/>
    </w:pPr>
    <w:r>
      <w:t>RELIGION</w:t>
    </w:r>
  </w:p>
  <w:p w14:paraId="78032959" w14:textId="070CF743" w:rsidR="006820A7" w:rsidRDefault="006820A7">
    <w:pPr>
      <w:pStyle w:val="Encabezado"/>
    </w:pPr>
    <w:proofErr w:type="spellStart"/>
    <w:r>
      <w:t>Veronica</w:t>
    </w:r>
    <w:proofErr w:type="spellEnd"/>
    <w:r>
      <w:t xml:space="preserve"> Zamorano| </w:t>
    </w:r>
    <w:proofErr w:type="spellStart"/>
    <w:r>
      <w:t>Pismante</w:t>
    </w:r>
    <w:proofErr w:type="spellEnd"/>
    <w:r>
      <w:br/>
      <w:t>3° Básico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9EF28" w14:textId="77777777" w:rsidR="006820A7" w:rsidRDefault="006820A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19"/>
    <w:rsid w:val="000479CC"/>
    <w:rsid w:val="000D3E05"/>
    <w:rsid w:val="00285412"/>
    <w:rsid w:val="002F4C1A"/>
    <w:rsid w:val="002F4C6C"/>
    <w:rsid w:val="00332AF4"/>
    <w:rsid w:val="003D4BD9"/>
    <w:rsid w:val="00660DE5"/>
    <w:rsid w:val="006820A7"/>
    <w:rsid w:val="00764619"/>
    <w:rsid w:val="007C18A1"/>
    <w:rsid w:val="008B6F0A"/>
    <w:rsid w:val="00A91A9D"/>
    <w:rsid w:val="00AC0AE9"/>
    <w:rsid w:val="00AE3BE5"/>
    <w:rsid w:val="00D851A6"/>
    <w:rsid w:val="00ED3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15EBD"/>
  <w15:chartTrackingRefBased/>
  <w15:docId w15:val="{2C431EA6-13F3-453C-8E28-3A964AB4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paragraph" w:styleId="Ttulo1">
    <w:name w:val="heading 1"/>
    <w:basedOn w:val="Normal"/>
    <w:next w:val="Normal"/>
    <w:link w:val="Ttulo1Car"/>
    <w:uiPriority w:val="9"/>
    <w:qFormat/>
    <w:rsid w:val="002854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46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4619"/>
    <w:rPr>
      <w:lang w:val="es-CL"/>
    </w:rPr>
  </w:style>
  <w:style w:type="paragraph" w:styleId="Piedepgina">
    <w:name w:val="footer"/>
    <w:basedOn w:val="Normal"/>
    <w:link w:val="PiedepginaCar"/>
    <w:uiPriority w:val="99"/>
    <w:unhideWhenUsed/>
    <w:rsid w:val="007646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4619"/>
    <w:rPr>
      <w:lang w:val="es-CL"/>
    </w:rPr>
  </w:style>
  <w:style w:type="character" w:styleId="Hipervnculo">
    <w:name w:val="Hyperlink"/>
    <w:basedOn w:val="Fuentedeprrafopredeter"/>
    <w:uiPriority w:val="99"/>
    <w:unhideWhenUsed/>
    <w:rsid w:val="00285412"/>
    <w:rPr>
      <w:color w:val="0563C1" w:themeColor="hyperlink"/>
      <w:u w:val="single"/>
    </w:rPr>
  </w:style>
  <w:style w:type="character" w:customStyle="1" w:styleId="UnresolvedMention">
    <w:name w:val="Unresolved Mention"/>
    <w:basedOn w:val="Fuentedeprrafopredeter"/>
    <w:uiPriority w:val="99"/>
    <w:semiHidden/>
    <w:unhideWhenUsed/>
    <w:rsid w:val="00285412"/>
    <w:rPr>
      <w:color w:val="605E5C"/>
      <w:shd w:val="clear" w:color="auto" w:fill="E1DFDD"/>
    </w:rPr>
  </w:style>
  <w:style w:type="character" w:customStyle="1" w:styleId="Ttulo1Car">
    <w:name w:val="Título 1 Car"/>
    <w:basedOn w:val="Fuentedeprrafopredeter"/>
    <w:link w:val="Ttulo1"/>
    <w:uiPriority w:val="9"/>
    <w:rsid w:val="00285412"/>
    <w:rPr>
      <w:rFonts w:asciiTheme="majorHAnsi" w:eastAsiaTheme="majorEastAsia" w:hAnsiTheme="majorHAnsi" w:cstheme="majorBidi"/>
      <w:color w:val="2F5496" w:themeColor="accent1" w:themeShade="BF"/>
      <w:sz w:val="32"/>
      <w:szCs w:val="32"/>
      <w:lang w:val="es-CL"/>
    </w:rPr>
  </w:style>
  <w:style w:type="table" w:styleId="Tablaconcuadrcula">
    <w:name w:val="Table Grid"/>
    <w:basedOn w:val="Tablanormal"/>
    <w:uiPriority w:val="39"/>
    <w:rsid w:val="00682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6477">
      <w:bodyDiv w:val="1"/>
      <w:marLeft w:val="0"/>
      <w:marRight w:val="0"/>
      <w:marTop w:val="0"/>
      <w:marBottom w:val="0"/>
      <w:divBdr>
        <w:top w:val="none" w:sz="0" w:space="0" w:color="auto"/>
        <w:left w:val="none" w:sz="0" w:space="0" w:color="auto"/>
        <w:bottom w:val="none" w:sz="0" w:space="0" w:color="auto"/>
        <w:right w:val="none" w:sz="0" w:space="0" w:color="auto"/>
      </w:divBdr>
      <w:divsChild>
        <w:div w:id="2041512793">
          <w:marLeft w:val="0"/>
          <w:marRight w:val="0"/>
          <w:marTop w:val="0"/>
          <w:marBottom w:val="0"/>
          <w:divBdr>
            <w:top w:val="none" w:sz="0" w:space="0" w:color="auto"/>
            <w:left w:val="none" w:sz="0" w:space="0" w:color="auto"/>
            <w:bottom w:val="none" w:sz="0" w:space="0" w:color="auto"/>
            <w:right w:val="none" w:sz="0" w:space="0" w:color="auto"/>
          </w:divBdr>
        </w:div>
        <w:div w:id="178205416">
          <w:marLeft w:val="0"/>
          <w:marRight w:val="0"/>
          <w:marTop w:val="0"/>
          <w:marBottom w:val="0"/>
          <w:divBdr>
            <w:top w:val="none" w:sz="0" w:space="0" w:color="auto"/>
            <w:left w:val="none" w:sz="0" w:space="0" w:color="auto"/>
            <w:bottom w:val="none" w:sz="0" w:space="0" w:color="auto"/>
            <w:right w:val="none" w:sz="0" w:space="0" w:color="auto"/>
          </w:divBdr>
          <w:divsChild>
            <w:div w:id="166608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es/educa/biblioteca/todos-diferentes-todos-iguales"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vicariaeducacion.cl/docs/Inclusion_identidad_web.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1055</dc:creator>
  <cp:keywords/>
  <dc:description/>
  <cp:lastModifiedBy>GIMENA MARCHANT</cp:lastModifiedBy>
  <cp:revision>2</cp:revision>
  <dcterms:created xsi:type="dcterms:W3CDTF">2020-07-24T22:05:00Z</dcterms:created>
  <dcterms:modified xsi:type="dcterms:W3CDTF">2020-07-24T22:05:00Z</dcterms:modified>
</cp:coreProperties>
</file>