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1B" w:rsidRDefault="00661A36" w:rsidP="00661A36">
      <w:pPr>
        <w:jc w:val="center"/>
        <w:rPr>
          <w:rFonts w:ascii="Arial" w:hAnsi="Arial" w:cs="Arial"/>
          <w:b/>
          <w:sz w:val="24"/>
          <w:lang w:val="es-ES"/>
        </w:rPr>
      </w:pPr>
      <w:r w:rsidRPr="00661A36">
        <w:rPr>
          <w:rFonts w:ascii="Arial" w:hAnsi="Arial" w:cs="Arial"/>
          <w:b/>
          <w:sz w:val="24"/>
          <w:lang w:val="es-ES"/>
        </w:rPr>
        <w:t>GUIA DE LENGUA Y LITERATURA 8º BASICO -  JULIO</w:t>
      </w:r>
    </w:p>
    <w:p w:rsidR="003B15E1" w:rsidRDefault="003B15E1" w:rsidP="00D06347">
      <w:pPr>
        <w:spacing w:after="0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OA 8: </w:t>
      </w:r>
      <w:r>
        <w:rPr>
          <w:rFonts w:ascii="Arial" w:hAnsi="Arial" w:cs="Arial"/>
          <w:sz w:val="24"/>
          <w:lang w:val="es-ES"/>
        </w:rPr>
        <w:t>Formular una interpretación de los textos literarios leídos o vistos, que sea coherente con su análisis, considerando:</w:t>
      </w:r>
    </w:p>
    <w:p w:rsidR="003B15E1" w:rsidRDefault="003B15E1" w:rsidP="00D0634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Su experiencia personal y sus conocimientos.</w:t>
      </w:r>
    </w:p>
    <w:p w:rsidR="003B15E1" w:rsidRDefault="003B15E1" w:rsidP="003B1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 dilema presentado en el texto y su postura personal acerca del mismo.</w:t>
      </w:r>
    </w:p>
    <w:p w:rsidR="003B15E1" w:rsidRDefault="006A060C" w:rsidP="003B1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relación de la obra con la visión de mundo y el contexto histórico en el que se ambiente y/o en el que fue creada.</w:t>
      </w:r>
    </w:p>
    <w:p w:rsidR="00817CB1" w:rsidRPr="00817CB1" w:rsidRDefault="00817CB1" w:rsidP="00817CB1">
      <w:pPr>
        <w:rPr>
          <w:rFonts w:ascii="Arial" w:hAnsi="Arial" w:cs="Arial"/>
          <w:sz w:val="24"/>
          <w:lang w:val="es-ES"/>
        </w:rPr>
      </w:pPr>
      <w:r w:rsidRPr="00817CB1">
        <w:rPr>
          <w:rFonts w:ascii="Arial" w:hAnsi="Arial" w:cs="Arial"/>
          <w:b/>
          <w:sz w:val="24"/>
        </w:rPr>
        <w:t>OA 26</w:t>
      </w:r>
      <w:r>
        <w:rPr>
          <w:rFonts w:ascii="Arial" w:hAnsi="Arial" w:cs="Arial"/>
          <w:b/>
          <w:sz w:val="24"/>
        </w:rPr>
        <w:t>:</w:t>
      </w:r>
      <w:r w:rsidRPr="00817CB1">
        <w:rPr>
          <w:rFonts w:ascii="Arial" w:hAnsi="Arial" w:cs="Arial"/>
          <w:sz w:val="24"/>
        </w:rPr>
        <w:t xml:space="preserve"> Sintetizar, registrar y ordenar las ideas principales de textos escuchados o leídos para satisfacer propósitos como estudiar, hacer una investigación, recordar detalles, etc</w:t>
      </w:r>
    </w:p>
    <w:p w:rsidR="00B16407" w:rsidRDefault="00B16407" w:rsidP="003B15E1">
      <w:pPr>
        <w:rPr>
          <w:rFonts w:ascii="Arial" w:hAnsi="Arial" w:cs="Arial"/>
          <w:sz w:val="24"/>
        </w:rPr>
      </w:pPr>
      <w:r w:rsidRPr="00B16407">
        <w:rPr>
          <w:rFonts w:ascii="Arial" w:hAnsi="Arial" w:cs="Arial"/>
          <w:sz w:val="24"/>
        </w:rPr>
        <w:t xml:space="preserve">¿Sabías que la lectura aumenta tu vocabulario, tu conocimiento general de las cosas, fomenta la empatía, la imaginación y preocupación por lo demás? </w:t>
      </w:r>
    </w:p>
    <w:p w:rsidR="00B16407" w:rsidRDefault="00B16407" w:rsidP="003B15E1">
      <w:pPr>
        <w:rPr>
          <w:rFonts w:ascii="Arial" w:hAnsi="Arial" w:cs="Arial"/>
          <w:sz w:val="24"/>
        </w:rPr>
      </w:pPr>
      <w:r w:rsidRPr="00B16407">
        <w:rPr>
          <w:rFonts w:ascii="Arial" w:hAnsi="Arial" w:cs="Arial"/>
          <w:sz w:val="24"/>
        </w:rPr>
        <w:t xml:space="preserve">Y tú ¿Por qué lees un libro? ¿Qué libros te han gustado? </w:t>
      </w:r>
    </w:p>
    <w:p w:rsidR="00D06347" w:rsidRDefault="00D06347" w:rsidP="00D0634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407" w:rsidRDefault="00B16407" w:rsidP="003B15E1">
      <w:pPr>
        <w:rPr>
          <w:rFonts w:ascii="Arial" w:hAnsi="Arial" w:cs="Arial"/>
          <w:sz w:val="24"/>
        </w:rPr>
      </w:pPr>
      <w:r w:rsidRPr="00B16407">
        <w:rPr>
          <w:rFonts w:ascii="Arial" w:hAnsi="Arial" w:cs="Arial"/>
          <w:sz w:val="24"/>
        </w:rPr>
        <w:t xml:space="preserve">En esta lectura trabajarás distintas habilidades, entre ellas: </w:t>
      </w:r>
    </w:p>
    <w:p w:rsidR="00B16407" w:rsidRDefault="00B16407" w:rsidP="003B15E1">
      <w:pPr>
        <w:rPr>
          <w:rFonts w:ascii="Arial" w:hAnsi="Arial" w:cs="Arial"/>
          <w:sz w:val="24"/>
        </w:rPr>
      </w:pPr>
      <w:r w:rsidRPr="00D06347">
        <w:rPr>
          <w:rFonts w:ascii="Arial" w:hAnsi="Arial" w:cs="Arial"/>
          <w:b/>
          <w:sz w:val="24"/>
        </w:rPr>
        <w:t>- Recuperación de la información:</w:t>
      </w:r>
      <w:r w:rsidRPr="00B16407">
        <w:rPr>
          <w:rFonts w:ascii="Arial" w:hAnsi="Arial" w:cs="Arial"/>
          <w:sz w:val="24"/>
        </w:rPr>
        <w:t xml:space="preserve"> con algunas preguntas, tendrás que ir al texto y buscar en él tu respuesta, que estará de manera explícita.</w:t>
      </w:r>
    </w:p>
    <w:p w:rsidR="00B16407" w:rsidRDefault="00B16407" w:rsidP="003B15E1">
      <w:pPr>
        <w:rPr>
          <w:rFonts w:ascii="Arial" w:hAnsi="Arial" w:cs="Arial"/>
          <w:sz w:val="24"/>
        </w:rPr>
      </w:pPr>
      <w:r w:rsidRPr="00D06347">
        <w:rPr>
          <w:rFonts w:ascii="Arial" w:hAnsi="Arial" w:cs="Arial"/>
          <w:b/>
          <w:sz w:val="24"/>
        </w:rPr>
        <w:t>- Inferencia:</w:t>
      </w:r>
      <w:r w:rsidRPr="00B16407">
        <w:rPr>
          <w:rFonts w:ascii="Arial" w:hAnsi="Arial" w:cs="Arial"/>
          <w:sz w:val="24"/>
        </w:rPr>
        <w:t xml:space="preserve"> a partir de información proporcionada por el texto, podrás establecer nuevas ideas o inferencias que no están dichas de manera explícita, sino que tú deberás construirlas. </w:t>
      </w:r>
    </w:p>
    <w:p w:rsidR="00CD4806" w:rsidRDefault="00B16407" w:rsidP="003B15E1">
      <w:pPr>
        <w:rPr>
          <w:rFonts w:ascii="Arial" w:hAnsi="Arial" w:cs="Arial"/>
          <w:sz w:val="24"/>
        </w:rPr>
      </w:pPr>
      <w:r w:rsidRPr="00D06347">
        <w:rPr>
          <w:rFonts w:ascii="Arial" w:hAnsi="Arial" w:cs="Arial"/>
          <w:b/>
          <w:sz w:val="24"/>
        </w:rPr>
        <w:t>- Reflexión:</w:t>
      </w:r>
      <w:r w:rsidRPr="00B16407">
        <w:rPr>
          <w:rFonts w:ascii="Arial" w:hAnsi="Arial" w:cs="Arial"/>
          <w:sz w:val="24"/>
        </w:rPr>
        <w:t xml:space="preserve"> a partir de lo que has leído, podrás formarte juicios y opiniones Cada pregunta está vinculada a un porcentaje de lectura del texto. </w:t>
      </w:r>
    </w:p>
    <w:p w:rsidR="00CD4806" w:rsidRDefault="00B16407" w:rsidP="003B15E1">
      <w:pPr>
        <w:rPr>
          <w:rFonts w:ascii="Arial" w:hAnsi="Arial" w:cs="Arial"/>
          <w:sz w:val="24"/>
        </w:rPr>
      </w:pPr>
      <w:r w:rsidRPr="00B16407">
        <w:rPr>
          <w:rFonts w:ascii="Arial" w:hAnsi="Arial" w:cs="Arial"/>
          <w:sz w:val="24"/>
        </w:rPr>
        <w:t xml:space="preserve">Podrás visualizar este número en la esquina inferior derecha del libro digital. </w:t>
      </w:r>
    </w:p>
    <w:p w:rsidR="006E2279" w:rsidRDefault="00B16407" w:rsidP="003B15E1">
      <w:pPr>
        <w:rPr>
          <w:rFonts w:ascii="Arial" w:hAnsi="Arial" w:cs="Arial"/>
          <w:sz w:val="24"/>
        </w:rPr>
      </w:pPr>
      <w:r w:rsidRPr="00B16407">
        <w:rPr>
          <w:rFonts w:ascii="Arial" w:hAnsi="Arial" w:cs="Arial"/>
          <w:sz w:val="24"/>
        </w:rPr>
        <w:t xml:space="preserve">Recuerda leerlo con la opción de </w:t>
      </w:r>
      <w:r w:rsidRPr="00CD4806">
        <w:rPr>
          <w:rFonts w:ascii="Arial" w:hAnsi="Arial" w:cs="Arial"/>
          <w:b/>
          <w:sz w:val="24"/>
        </w:rPr>
        <w:t>visualizar solamente una página.</w:t>
      </w:r>
      <w:r w:rsidRPr="00B16407">
        <w:rPr>
          <w:rFonts w:ascii="Arial" w:hAnsi="Arial" w:cs="Arial"/>
          <w:sz w:val="24"/>
        </w:rPr>
        <w:t xml:space="preserve"> Este material también te propone usar la creatividad. Por eso, contarás con un espacio creativo, para poder poner en juego tus herramientas del lenguaje escrito u oral y desarrollar nuevas idea</w:t>
      </w:r>
      <w:r w:rsidR="006E2279">
        <w:rPr>
          <w:rFonts w:ascii="Arial" w:hAnsi="Arial" w:cs="Arial"/>
          <w:sz w:val="24"/>
        </w:rPr>
        <w:t>s, como producciones artísticas.</w:t>
      </w:r>
    </w:p>
    <w:p w:rsidR="002501AE" w:rsidRPr="002501AE" w:rsidRDefault="00B16407" w:rsidP="003B15E1">
      <w:pPr>
        <w:rPr>
          <w:rFonts w:ascii="Arial" w:hAnsi="Arial" w:cs="Arial"/>
          <w:b/>
          <w:sz w:val="24"/>
        </w:rPr>
      </w:pPr>
      <w:r w:rsidRPr="002501AE">
        <w:rPr>
          <w:rFonts w:ascii="Arial" w:hAnsi="Arial" w:cs="Arial"/>
          <w:b/>
          <w:sz w:val="24"/>
        </w:rPr>
        <w:t xml:space="preserve">Antes de la lectura: </w:t>
      </w:r>
    </w:p>
    <w:p w:rsidR="00B16407" w:rsidRPr="00B16407" w:rsidRDefault="00B16407" w:rsidP="003B15E1">
      <w:pPr>
        <w:rPr>
          <w:rFonts w:ascii="Arial" w:hAnsi="Arial" w:cs="Arial"/>
          <w:sz w:val="24"/>
        </w:rPr>
      </w:pPr>
      <w:r w:rsidRPr="00B16407">
        <w:rPr>
          <w:rFonts w:ascii="Arial" w:hAnsi="Arial" w:cs="Arial"/>
          <w:sz w:val="24"/>
        </w:rPr>
        <w:t>La historia que leerás a continuación se ambienta en Londres a fines del siglo XIX, en el período victoriano. Siempre es útil conocer el contexto de una obra, lo que te ayudará a entenderla mejor. Para saber más de ella, ingresa aquí</w:t>
      </w:r>
      <w:r w:rsidR="008E7DC4">
        <w:rPr>
          <w:rFonts w:ascii="Arial" w:hAnsi="Arial" w:cs="Arial"/>
          <w:sz w:val="24"/>
        </w:rPr>
        <w:t>, (audiolibro)</w:t>
      </w:r>
    </w:p>
    <w:p w:rsidR="006E2279" w:rsidRPr="006A060C" w:rsidRDefault="00E60A21" w:rsidP="006E2279">
      <w:pPr>
        <w:rPr>
          <w:rFonts w:ascii="Arial" w:hAnsi="Arial" w:cs="Arial"/>
          <w:sz w:val="24"/>
          <w:lang w:val="es-ES"/>
        </w:rPr>
      </w:pPr>
      <w:hyperlink r:id="rId7" w:history="1">
        <w:r w:rsidR="006E2279">
          <w:rPr>
            <w:rStyle w:val="Hipervnculo"/>
          </w:rPr>
          <w:t>https://bdescolar.mineduc.cl/info/el-extrano-caso-del-doctor-jekyll-y-el-senor-hyde-00040896</w:t>
        </w:r>
      </w:hyperlink>
    </w:p>
    <w:p w:rsidR="002501AE" w:rsidRPr="00DA0143" w:rsidRDefault="002501AE" w:rsidP="003B15E1">
      <w:pPr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 xml:space="preserve">Durante la lectura: </w:t>
      </w:r>
    </w:p>
    <w:p w:rsidR="002501AE" w:rsidRPr="00DA0143" w:rsidRDefault="00B16407" w:rsidP="002501AE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>¿Qué le pasa al señor Enfield con l</w:t>
      </w:r>
      <w:r w:rsidR="002501AE" w:rsidRPr="00DA0143">
        <w:rPr>
          <w:rFonts w:ascii="Arial" w:hAnsi="Arial" w:cs="Arial"/>
          <w:b/>
          <w:sz w:val="24"/>
        </w:rPr>
        <w:t xml:space="preserve">a descripción del señor Hyde? </w:t>
      </w:r>
    </w:p>
    <w:p w:rsidR="002501AE" w:rsidRDefault="002501AE" w:rsidP="002501A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logra acordarse cómo es.</w:t>
      </w:r>
    </w:p>
    <w:p w:rsidR="002501AE" w:rsidRDefault="00B16407" w:rsidP="002501A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Son muchas característi</w:t>
      </w:r>
      <w:r w:rsidR="002501AE">
        <w:rPr>
          <w:rFonts w:ascii="Arial" w:hAnsi="Arial" w:cs="Arial"/>
          <w:sz w:val="24"/>
        </w:rPr>
        <w:t xml:space="preserve">cas como para decirlas todas. </w:t>
      </w:r>
    </w:p>
    <w:p w:rsidR="002501AE" w:rsidRDefault="002501AE" w:rsidP="002501A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sabe cómo describirlo. </w:t>
      </w:r>
    </w:p>
    <w:p w:rsidR="002501AE" w:rsidRDefault="00B16407" w:rsidP="002501A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Lo d</w:t>
      </w:r>
      <w:r w:rsidR="002501AE">
        <w:rPr>
          <w:rFonts w:ascii="Arial" w:hAnsi="Arial" w:cs="Arial"/>
          <w:sz w:val="24"/>
        </w:rPr>
        <w:t xml:space="preserve">escribe a la perfección. </w:t>
      </w:r>
    </w:p>
    <w:p w:rsidR="002501AE" w:rsidRDefault="002501AE" w:rsidP="002501AE">
      <w:pPr>
        <w:pStyle w:val="Prrafodelista"/>
        <w:rPr>
          <w:rFonts w:ascii="Arial" w:hAnsi="Arial" w:cs="Arial"/>
          <w:sz w:val="24"/>
        </w:rPr>
      </w:pPr>
    </w:p>
    <w:p w:rsidR="00DA0143" w:rsidRDefault="00B16407" w:rsidP="002501AE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>¿Con qué objetivo ronda la puerta de la b</w:t>
      </w:r>
      <w:r w:rsidR="002501AE" w:rsidRPr="00DA0143">
        <w:rPr>
          <w:rFonts w:ascii="Arial" w:hAnsi="Arial" w:cs="Arial"/>
          <w:b/>
          <w:sz w:val="24"/>
        </w:rPr>
        <w:t>ocacalle el señor Utterson?</w:t>
      </w:r>
    </w:p>
    <w:p w:rsidR="00CD4806" w:rsidRPr="00C24100" w:rsidRDefault="00CD4806" w:rsidP="006E2279">
      <w:pPr>
        <w:pStyle w:val="Prrafodelista"/>
        <w:spacing w:after="0" w:line="360" w:lineRule="auto"/>
        <w:ind w:left="425"/>
        <w:rPr>
          <w:rFonts w:ascii="Arial" w:hAnsi="Arial" w:cs="Arial"/>
          <w:sz w:val="24"/>
        </w:rPr>
      </w:pPr>
      <w:r w:rsidRPr="00C24100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1AE" w:rsidRPr="00DA0143" w:rsidRDefault="002501AE" w:rsidP="00DA0143">
      <w:pPr>
        <w:pStyle w:val="Prrafodelista"/>
        <w:ind w:left="426"/>
        <w:rPr>
          <w:rFonts w:ascii="Arial" w:hAnsi="Arial" w:cs="Arial"/>
          <w:b/>
          <w:sz w:val="24"/>
        </w:rPr>
      </w:pPr>
    </w:p>
    <w:p w:rsidR="00CD4806" w:rsidRDefault="00B16407" w:rsidP="00DA0143">
      <w:pPr>
        <w:pStyle w:val="Prrafodelista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>Según el nombre del capítulo, ¿Qué cree</w:t>
      </w:r>
      <w:r w:rsidR="00DA0143">
        <w:rPr>
          <w:rFonts w:ascii="Arial" w:hAnsi="Arial" w:cs="Arial"/>
          <w:b/>
          <w:sz w:val="24"/>
        </w:rPr>
        <w:t>s que representa la imagen?</w:t>
      </w:r>
    </w:p>
    <w:p w:rsidR="00DA0143" w:rsidRPr="00C24100" w:rsidRDefault="00CD4806" w:rsidP="006E2279">
      <w:pPr>
        <w:pStyle w:val="Prrafodelista"/>
        <w:spacing w:after="0" w:line="360" w:lineRule="auto"/>
        <w:ind w:left="425"/>
        <w:rPr>
          <w:rFonts w:ascii="Arial" w:hAnsi="Arial" w:cs="Arial"/>
          <w:sz w:val="24"/>
        </w:rPr>
      </w:pPr>
      <w:r w:rsidRPr="00C24100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143" w:rsidRPr="00DA0143" w:rsidRDefault="00DA0143" w:rsidP="00DA0143">
      <w:pPr>
        <w:spacing w:after="0" w:line="240" w:lineRule="auto"/>
        <w:rPr>
          <w:rFonts w:ascii="Arial" w:hAnsi="Arial" w:cs="Arial"/>
          <w:b/>
          <w:sz w:val="24"/>
        </w:rPr>
      </w:pPr>
    </w:p>
    <w:p w:rsidR="002501AE" w:rsidRPr="00DA0143" w:rsidRDefault="00B16407" w:rsidP="002501AE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>¿Qué pretende</w:t>
      </w:r>
      <w:r w:rsidR="002501AE" w:rsidRPr="00DA0143">
        <w:rPr>
          <w:rFonts w:ascii="Arial" w:hAnsi="Arial" w:cs="Arial"/>
          <w:b/>
          <w:sz w:val="24"/>
        </w:rPr>
        <w:t xml:space="preserve"> hacer Utterson con la carta? </w:t>
      </w:r>
    </w:p>
    <w:p w:rsidR="002501AE" w:rsidRDefault="00B16407" w:rsidP="002501A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Leerla nuevamente cuando esté en su ca</w:t>
      </w:r>
      <w:r w:rsidR="002501AE">
        <w:rPr>
          <w:rFonts w:ascii="Arial" w:hAnsi="Arial" w:cs="Arial"/>
          <w:sz w:val="24"/>
        </w:rPr>
        <w:t xml:space="preserve">ma. </w:t>
      </w:r>
    </w:p>
    <w:p w:rsidR="002501AE" w:rsidRDefault="00B16407" w:rsidP="002501A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Esperar q</w:t>
      </w:r>
      <w:r w:rsidR="002501AE">
        <w:rPr>
          <w:rFonts w:ascii="Arial" w:hAnsi="Arial" w:cs="Arial"/>
          <w:sz w:val="24"/>
        </w:rPr>
        <w:t xml:space="preserve">ue pase la noche para pensar. </w:t>
      </w:r>
    </w:p>
    <w:p w:rsidR="002501AE" w:rsidRDefault="002501AE" w:rsidP="002501A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Ponerla bajo la almohada. </w:t>
      </w:r>
    </w:p>
    <w:p w:rsidR="002501AE" w:rsidRDefault="002501AE" w:rsidP="002501A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Dormir con ella. </w:t>
      </w:r>
    </w:p>
    <w:p w:rsidR="002501AE" w:rsidRDefault="002501AE" w:rsidP="002501AE">
      <w:pPr>
        <w:pStyle w:val="Prrafodelista"/>
        <w:rPr>
          <w:rFonts w:ascii="Arial" w:hAnsi="Arial" w:cs="Arial"/>
          <w:sz w:val="24"/>
        </w:rPr>
      </w:pPr>
    </w:p>
    <w:p w:rsidR="002501AE" w:rsidRPr="00DA0143" w:rsidRDefault="00B16407" w:rsidP="002501AE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>¿Qué fue lo q</w:t>
      </w:r>
      <w:r w:rsidR="002501AE" w:rsidRPr="00DA0143">
        <w:rPr>
          <w:rFonts w:ascii="Arial" w:hAnsi="Arial" w:cs="Arial"/>
          <w:b/>
          <w:sz w:val="24"/>
        </w:rPr>
        <w:t xml:space="preserve">ue alteró tanto a los amigos? </w:t>
      </w:r>
    </w:p>
    <w:p w:rsidR="002501AE" w:rsidRDefault="00B16407" w:rsidP="002501AE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Que el do</w:t>
      </w:r>
      <w:r w:rsidR="002501AE">
        <w:rPr>
          <w:rFonts w:ascii="Arial" w:hAnsi="Arial" w:cs="Arial"/>
          <w:sz w:val="24"/>
        </w:rPr>
        <w:t xml:space="preserve">ctor Jekyll no pudiera salir. </w:t>
      </w:r>
    </w:p>
    <w:p w:rsidR="002501AE" w:rsidRDefault="00B16407" w:rsidP="002501AE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 xml:space="preserve">La poca </w:t>
      </w:r>
      <w:r w:rsidR="002501AE">
        <w:rPr>
          <w:rFonts w:ascii="Arial" w:hAnsi="Arial" w:cs="Arial"/>
          <w:sz w:val="24"/>
        </w:rPr>
        <w:t xml:space="preserve">amabilidad del doctor Jekyll. </w:t>
      </w:r>
    </w:p>
    <w:p w:rsidR="002501AE" w:rsidRDefault="00B16407" w:rsidP="002501AE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La expresión que puso el doctor Je</w:t>
      </w:r>
      <w:r w:rsidR="002501AE">
        <w:rPr>
          <w:rFonts w:ascii="Arial" w:hAnsi="Arial" w:cs="Arial"/>
          <w:sz w:val="24"/>
        </w:rPr>
        <w:t xml:space="preserve">kyll. </w:t>
      </w:r>
    </w:p>
    <w:p w:rsidR="002501AE" w:rsidRDefault="00B16407" w:rsidP="002501AE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2501AE">
        <w:rPr>
          <w:rFonts w:ascii="Arial" w:hAnsi="Arial" w:cs="Arial"/>
          <w:sz w:val="24"/>
        </w:rPr>
        <w:t>Las curiosas re</w:t>
      </w:r>
      <w:r w:rsidR="002501AE">
        <w:rPr>
          <w:rFonts w:ascii="Arial" w:hAnsi="Arial" w:cs="Arial"/>
          <w:sz w:val="24"/>
        </w:rPr>
        <w:t xml:space="preserve">spuestas del doctor Jekyll. </w:t>
      </w:r>
    </w:p>
    <w:p w:rsidR="002501AE" w:rsidRDefault="002501AE" w:rsidP="002501AE">
      <w:pPr>
        <w:pStyle w:val="Prrafodelista"/>
        <w:rPr>
          <w:rFonts w:ascii="Arial" w:hAnsi="Arial" w:cs="Arial"/>
          <w:sz w:val="24"/>
        </w:rPr>
      </w:pPr>
    </w:p>
    <w:p w:rsidR="002501AE" w:rsidRPr="00DA0143" w:rsidRDefault="00B16407" w:rsidP="002501AE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 xml:space="preserve">¿Qué pasaría si el doctor Lanyon no hacía lo </w:t>
      </w:r>
      <w:r w:rsidR="002501AE" w:rsidRPr="00DA0143">
        <w:rPr>
          <w:rFonts w:ascii="Arial" w:hAnsi="Arial" w:cs="Arial"/>
          <w:b/>
          <w:sz w:val="24"/>
        </w:rPr>
        <w:t xml:space="preserve">que le pide el doctor Jekyll? </w:t>
      </w:r>
    </w:p>
    <w:p w:rsidR="00C24100" w:rsidRDefault="00B16407" w:rsidP="00C24100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24100">
        <w:rPr>
          <w:rFonts w:ascii="Arial" w:hAnsi="Arial" w:cs="Arial"/>
          <w:sz w:val="24"/>
        </w:rPr>
        <w:t>El docto</w:t>
      </w:r>
      <w:r w:rsidR="002501AE" w:rsidRPr="00C24100">
        <w:rPr>
          <w:rFonts w:ascii="Arial" w:hAnsi="Arial" w:cs="Arial"/>
          <w:sz w:val="24"/>
        </w:rPr>
        <w:t xml:space="preserve">r Jekyll podría volverse loco </w:t>
      </w:r>
    </w:p>
    <w:p w:rsidR="00C24100" w:rsidRDefault="002501AE" w:rsidP="00C24100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24100">
        <w:rPr>
          <w:rFonts w:ascii="Arial" w:hAnsi="Arial" w:cs="Arial"/>
          <w:sz w:val="24"/>
        </w:rPr>
        <w:t xml:space="preserve">Nunca más serían amigos </w:t>
      </w:r>
    </w:p>
    <w:p w:rsidR="00C24100" w:rsidRDefault="00B16407" w:rsidP="00C24100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24100">
        <w:rPr>
          <w:rFonts w:ascii="Arial" w:hAnsi="Arial" w:cs="Arial"/>
          <w:sz w:val="24"/>
        </w:rPr>
        <w:t>El doctor Je</w:t>
      </w:r>
      <w:r w:rsidR="002501AE" w:rsidRPr="00C24100">
        <w:rPr>
          <w:rFonts w:ascii="Arial" w:hAnsi="Arial" w:cs="Arial"/>
          <w:sz w:val="24"/>
        </w:rPr>
        <w:t xml:space="preserve">kyll no le hablaría nunca más </w:t>
      </w:r>
    </w:p>
    <w:p w:rsidR="00C24100" w:rsidRDefault="00B16407" w:rsidP="00C24100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24100">
        <w:rPr>
          <w:rFonts w:ascii="Arial" w:hAnsi="Arial" w:cs="Arial"/>
          <w:sz w:val="24"/>
        </w:rPr>
        <w:t>No volverían a</w:t>
      </w:r>
      <w:r w:rsidR="00C24100" w:rsidRPr="00C24100">
        <w:rPr>
          <w:rFonts w:ascii="Arial" w:hAnsi="Arial" w:cs="Arial"/>
          <w:sz w:val="24"/>
        </w:rPr>
        <w:t xml:space="preserve"> verse </w:t>
      </w:r>
    </w:p>
    <w:p w:rsidR="00C24100" w:rsidRDefault="00C24100" w:rsidP="00C24100">
      <w:pPr>
        <w:pStyle w:val="Prrafodelista"/>
        <w:rPr>
          <w:rFonts w:ascii="Arial" w:hAnsi="Arial" w:cs="Arial"/>
          <w:sz w:val="24"/>
        </w:rPr>
      </w:pPr>
    </w:p>
    <w:p w:rsidR="00BA3513" w:rsidRPr="00C24100" w:rsidRDefault="00BA3513" w:rsidP="00C24100">
      <w:pPr>
        <w:pStyle w:val="Prrafodelista"/>
        <w:rPr>
          <w:rFonts w:ascii="Arial" w:hAnsi="Arial" w:cs="Arial"/>
          <w:sz w:val="24"/>
        </w:rPr>
      </w:pPr>
    </w:p>
    <w:p w:rsidR="00C24100" w:rsidRDefault="00B16407" w:rsidP="00C24100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</w:rPr>
      </w:pPr>
      <w:r w:rsidRPr="00C24100">
        <w:rPr>
          <w:rFonts w:ascii="Arial" w:hAnsi="Arial" w:cs="Arial"/>
          <w:b/>
          <w:sz w:val="24"/>
        </w:rPr>
        <w:lastRenderedPageBreak/>
        <w:t>¿Por qué el señor H</w:t>
      </w:r>
      <w:r w:rsidR="00C24100" w:rsidRPr="00C24100">
        <w:rPr>
          <w:rFonts w:ascii="Arial" w:hAnsi="Arial" w:cs="Arial"/>
          <w:b/>
          <w:sz w:val="24"/>
        </w:rPr>
        <w:t xml:space="preserve">yde es más bajo que Jekyll? </w:t>
      </w:r>
    </w:p>
    <w:p w:rsidR="00C24100" w:rsidRDefault="00C24100" w:rsidP="006E2279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100" w:rsidRPr="00020C1A" w:rsidRDefault="006E2279" w:rsidP="00020C1A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</w:t>
      </w:r>
    </w:p>
    <w:p w:rsidR="00B16407" w:rsidRDefault="00B16407" w:rsidP="00C24100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</w:rPr>
      </w:pPr>
      <w:r w:rsidRPr="00C24100">
        <w:rPr>
          <w:rFonts w:ascii="Arial" w:hAnsi="Arial" w:cs="Arial"/>
          <w:b/>
          <w:sz w:val="24"/>
        </w:rPr>
        <w:t>¿Por qué la primera sal funcionaba y las que compró después no?</w:t>
      </w:r>
    </w:p>
    <w:p w:rsidR="00C24100" w:rsidRPr="00C24100" w:rsidRDefault="00C24100" w:rsidP="00020C1A">
      <w:pPr>
        <w:pStyle w:val="Prrafodelista"/>
        <w:spacing w:after="0"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279">
        <w:rPr>
          <w:rFonts w:ascii="Arial" w:hAnsi="Arial" w:cs="Arial"/>
          <w:sz w:val="24"/>
        </w:rPr>
        <w:t>________________________________________________________________________________________________________________________________</w:t>
      </w:r>
    </w:p>
    <w:p w:rsidR="00C24100" w:rsidRDefault="00C24100" w:rsidP="00020C1A">
      <w:pPr>
        <w:spacing w:after="0"/>
        <w:rPr>
          <w:rFonts w:ascii="Arial" w:hAnsi="Arial" w:cs="Arial"/>
          <w:b/>
          <w:sz w:val="24"/>
        </w:rPr>
      </w:pPr>
    </w:p>
    <w:p w:rsidR="00924722" w:rsidRPr="00DA0143" w:rsidRDefault="00B16407" w:rsidP="00020C1A">
      <w:pPr>
        <w:spacing w:after="0"/>
        <w:rPr>
          <w:rFonts w:ascii="Arial" w:hAnsi="Arial" w:cs="Arial"/>
          <w:b/>
          <w:sz w:val="24"/>
        </w:rPr>
      </w:pPr>
      <w:r w:rsidRPr="00DA0143">
        <w:rPr>
          <w:rFonts w:ascii="Arial" w:hAnsi="Arial" w:cs="Arial"/>
          <w:b/>
          <w:sz w:val="24"/>
        </w:rPr>
        <w:t>Después de la lectura:</w:t>
      </w:r>
    </w:p>
    <w:p w:rsidR="00491DA5" w:rsidRDefault="00B16407" w:rsidP="003B15E1">
      <w:pPr>
        <w:rPr>
          <w:rFonts w:ascii="Arial" w:hAnsi="Arial" w:cs="Arial"/>
          <w:sz w:val="24"/>
        </w:rPr>
      </w:pPr>
      <w:r w:rsidRPr="00DA0143">
        <w:rPr>
          <w:rFonts w:ascii="Arial" w:hAnsi="Arial" w:cs="Arial"/>
          <w:b/>
          <w:sz w:val="24"/>
        </w:rPr>
        <w:t>Reflexión</w:t>
      </w:r>
      <w:r w:rsidR="00DA0143" w:rsidRPr="00DA0143">
        <w:rPr>
          <w:rFonts w:ascii="Arial" w:hAnsi="Arial" w:cs="Arial"/>
          <w:b/>
          <w:sz w:val="24"/>
        </w:rPr>
        <w:t>:</w:t>
      </w:r>
      <w:r w:rsidRPr="00B16407">
        <w:rPr>
          <w:rFonts w:ascii="Arial" w:hAnsi="Arial" w:cs="Arial"/>
          <w:sz w:val="24"/>
        </w:rPr>
        <w:t xml:space="preserve"> En la historia el doctor Jekyll dice: “La droga carecía, en su acción, de </w:t>
      </w:r>
      <w:r w:rsidRPr="00A06A61">
        <w:rPr>
          <w:rFonts w:ascii="Arial" w:hAnsi="Arial" w:cs="Arial"/>
          <w:i/>
          <w:sz w:val="24"/>
          <w:u w:val="single"/>
        </w:rPr>
        <w:t>discernimiento</w:t>
      </w:r>
      <w:r w:rsidRPr="00B16407">
        <w:rPr>
          <w:rFonts w:ascii="Arial" w:hAnsi="Arial" w:cs="Arial"/>
          <w:sz w:val="24"/>
        </w:rPr>
        <w:t xml:space="preserve">; no era divina ni diabólica; no hacía sino quebrantar las puertas de la prisión y, como los cautivos de Philippi, lo que estaba dentro se escapaba.” </w:t>
      </w:r>
    </w:p>
    <w:p w:rsidR="00491DA5" w:rsidRPr="00294A5E" w:rsidRDefault="00B16407" w:rsidP="00A06A61">
      <w:pPr>
        <w:pStyle w:val="Prrafodelista"/>
        <w:numPr>
          <w:ilvl w:val="0"/>
          <w:numId w:val="8"/>
        </w:numPr>
        <w:ind w:left="284" w:hanging="284"/>
        <w:rPr>
          <w:rFonts w:ascii="Arial" w:hAnsi="Arial" w:cs="Arial"/>
          <w:b/>
          <w:sz w:val="24"/>
        </w:rPr>
      </w:pPr>
      <w:r w:rsidRPr="00294A5E">
        <w:rPr>
          <w:rFonts w:ascii="Arial" w:hAnsi="Arial" w:cs="Arial"/>
          <w:b/>
          <w:sz w:val="24"/>
        </w:rPr>
        <w:t>¿Qué quiere decir el doctor Jekyll con que la dro</w:t>
      </w:r>
      <w:r w:rsidR="00A06A61" w:rsidRPr="00294A5E">
        <w:rPr>
          <w:rFonts w:ascii="Arial" w:hAnsi="Arial" w:cs="Arial"/>
          <w:b/>
          <w:sz w:val="24"/>
        </w:rPr>
        <w:t>ga no era “divina ni diabólica”</w:t>
      </w:r>
    </w:p>
    <w:p w:rsidR="00A06A61" w:rsidRDefault="00A06A61" w:rsidP="00A06A61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722" w:rsidRPr="00294A5E" w:rsidRDefault="00B16407" w:rsidP="00A06A61">
      <w:pPr>
        <w:pStyle w:val="Prrafodelista"/>
        <w:numPr>
          <w:ilvl w:val="0"/>
          <w:numId w:val="8"/>
        </w:numPr>
        <w:ind w:left="284" w:hanging="284"/>
        <w:rPr>
          <w:rFonts w:ascii="Arial" w:hAnsi="Arial" w:cs="Arial"/>
          <w:b/>
          <w:sz w:val="24"/>
        </w:rPr>
      </w:pPr>
      <w:r w:rsidRPr="00294A5E">
        <w:rPr>
          <w:rFonts w:ascii="Arial" w:hAnsi="Arial" w:cs="Arial"/>
          <w:b/>
          <w:sz w:val="24"/>
        </w:rPr>
        <w:t xml:space="preserve">¿Por qué surge míster Hyde de su interior? </w:t>
      </w:r>
    </w:p>
    <w:p w:rsidR="00A06A61" w:rsidRPr="00BA3513" w:rsidRDefault="00A06A61" w:rsidP="00BA3513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A5E">
        <w:rPr>
          <w:rFonts w:ascii="Arial" w:hAnsi="Arial" w:cs="Arial"/>
          <w:sz w:val="24"/>
        </w:rPr>
        <w:t>_____________________________________________</w:t>
      </w:r>
    </w:p>
    <w:p w:rsidR="00491DA5" w:rsidRPr="00B16407" w:rsidRDefault="00B16407" w:rsidP="00020C1A">
      <w:pPr>
        <w:spacing w:after="0"/>
        <w:rPr>
          <w:rFonts w:ascii="Arial" w:hAnsi="Arial" w:cs="Arial"/>
          <w:sz w:val="24"/>
        </w:rPr>
      </w:pPr>
      <w:r w:rsidRPr="00DA0143">
        <w:rPr>
          <w:rFonts w:ascii="Arial" w:hAnsi="Arial" w:cs="Arial"/>
          <w:b/>
          <w:sz w:val="24"/>
        </w:rPr>
        <w:lastRenderedPageBreak/>
        <w:t>*Discernimiento:</w:t>
      </w:r>
      <w:r w:rsidRPr="00B16407">
        <w:rPr>
          <w:rFonts w:ascii="Arial" w:hAnsi="Arial" w:cs="Arial"/>
          <w:sz w:val="24"/>
        </w:rPr>
        <w:t xml:space="preserve"> Acción y efecto de discernir (Distinguir algo de otra cosa, señalando la diferencia que hay entre ellas. Comúnmente se </w:t>
      </w:r>
      <w:r w:rsidR="00CD4806">
        <w:rPr>
          <w:rFonts w:ascii="Arial" w:hAnsi="Arial" w:cs="Arial"/>
          <w:sz w:val="24"/>
        </w:rPr>
        <w:t>refiere a operaciones del ánimo</w:t>
      </w:r>
      <w:r w:rsidRPr="00B16407">
        <w:rPr>
          <w:rFonts w:ascii="Arial" w:hAnsi="Arial" w:cs="Arial"/>
          <w:sz w:val="24"/>
        </w:rPr>
        <w:t>)</w:t>
      </w:r>
    </w:p>
    <w:p w:rsidR="00A06A61" w:rsidRDefault="00A06A61" w:rsidP="00020C1A">
      <w:pPr>
        <w:spacing w:after="0"/>
        <w:rPr>
          <w:rFonts w:ascii="Arial" w:hAnsi="Arial" w:cs="Arial"/>
          <w:sz w:val="24"/>
        </w:rPr>
      </w:pPr>
    </w:p>
    <w:p w:rsidR="00A06A61" w:rsidRPr="00294A5E" w:rsidRDefault="00B16407" w:rsidP="00A06A61">
      <w:pPr>
        <w:pStyle w:val="Prrafodelista"/>
        <w:numPr>
          <w:ilvl w:val="0"/>
          <w:numId w:val="8"/>
        </w:numPr>
        <w:ind w:left="284" w:hanging="284"/>
        <w:rPr>
          <w:rFonts w:ascii="Arial" w:hAnsi="Arial" w:cs="Arial"/>
          <w:b/>
          <w:sz w:val="24"/>
        </w:rPr>
      </w:pPr>
      <w:r w:rsidRPr="00294A5E">
        <w:rPr>
          <w:rFonts w:ascii="Arial" w:hAnsi="Arial" w:cs="Arial"/>
          <w:b/>
          <w:sz w:val="24"/>
        </w:rPr>
        <w:t>¿Alguna vez has sentido que conviven dos personalidades en tu interior?</w:t>
      </w:r>
    </w:p>
    <w:p w:rsidR="00D06347" w:rsidRDefault="00D06347" w:rsidP="00D06347">
      <w:pPr>
        <w:pStyle w:val="Prrafodelista"/>
        <w:ind w:left="284"/>
        <w:rPr>
          <w:rFonts w:ascii="Arial" w:hAnsi="Arial" w:cs="Arial"/>
          <w:sz w:val="24"/>
        </w:rPr>
      </w:pPr>
    </w:p>
    <w:p w:rsidR="00D06347" w:rsidRPr="00020C1A" w:rsidRDefault="00A06A61" w:rsidP="00020C1A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C1A" w:rsidRDefault="00020C1A" w:rsidP="00020C1A">
      <w:pPr>
        <w:pStyle w:val="Prrafodelista"/>
        <w:ind w:left="284"/>
        <w:rPr>
          <w:rFonts w:ascii="Arial" w:hAnsi="Arial" w:cs="Arial"/>
          <w:sz w:val="24"/>
        </w:rPr>
      </w:pPr>
      <w:bookmarkStart w:id="0" w:name="_GoBack"/>
      <w:bookmarkEnd w:id="0"/>
    </w:p>
    <w:p w:rsidR="00491DA5" w:rsidRPr="00294A5E" w:rsidRDefault="00B16407" w:rsidP="00A06A61">
      <w:pPr>
        <w:pStyle w:val="Prrafodelista"/>
        <w:numPr>
          <w:ilvl w:val="0"/>
          <w:numId w:val="8"/>
        </w:numPr>
        <w:ind w:left="284" w:hanging="284"/>
        <w:rPr>
          <w:rFonts w:ascii="Arial" w:hAnsi="Arial" w:cs="Arial"/>
          <w:b/>
          <w:sz w:val="24"/>
        </w:rPr>
      </w:pPr>
      <w:r w:rsidRPr="00294A5E">
        <w:rPr>
          <w:rFonts w:ascii="Arial" w:hAnsi="Arial" w:cs="Arial"/>
          <w:b/>
          <w:sz w:val="24"/>
        </w:rPr>
        <w:t xml:space="preserve">¿Cómo puedes relacionar esa sensación con el concepto de identidad personal? </w:t>
      </w:r>
    </w:p>
    <w:p w:rsidR="00A06A61" w:rsidRPr="00020C1A" w:rsidRDefault="00A06A61" w:rsidP="00020C1A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C1A" w:rsidRDefault="00020C1A" w:rsidP="00020C1A">
      <w:pPr>
        <w:spacing w:after="0"/>
        <w:rPr>
          <w:rFonts w:ascii="Arial" w:hAnsi="Arial" w:cs="Arial"/>
          <w:b/>
          <w:sz w:val="24"/>
        </w:rPr>
      </w:pPr>
    </w:p>
    <w:p w:rsidR="00CD4806" w:rsidRPr="00020C1A" w:rsidRDefault="00020C1A" w:rsidP="00020C1A">
      <w:pPr>
        <w:spacing w:after="0"/>
        <w:rPr>
          <w:rFonts w:ascii="Arial" w:hAnsi="Arial" w:cs="Arial"/>
          <w:b/>
          <w:sz w:val="24"/>
        </w:rPr>
      </w:pPr>
      <w:r w:rsidRPr="00020C1A">
        <w:rPr>
          <w:rFonts w:ascii="Arial" w:hAnsi="Arial" w:cs="Arial"/>
          <w:b/>
          <w:sz w:val="24"/>
        </w:rPr>
        <w:t>ESCRIBE TUS REFLEXIONES Y COMPÁRTELAS CON ALGUIEN PARA COMPARAR PUNTOS DE VISTA.</w:t>
      </w:r>
    </w:p>
    <w:p w:rsidR="00CD4806" w:rsidRDefault="00CD4806" w:rsidP="00020C1A">
      <w:pPr>
        <w:spacing w:after="0"/>
        <w:rPr>
          <w:rFonts w:ascii="Arial" w:hAnsi="Arial" w:cs="Arial"/>
          <w:sz w:val="24"/>
        </w:rPr>
      </w:pPr>
    </w:p>
    <w:p w:rsidR="00020C1A" w:rsidRDefault="00020C1A" w:rsidP="00020C1A">
      <w:pPr>
        <w:spacing w:after="0"/>
        <w:rPr>
          <w:rFonts w:ascii="Arial" w:hAnsi="Arial" w:cs="Arial"/>
          <w:sz w:val="24"/>
        </w:rPr>
      </w:pPr>
    </w:p>
    <w:p w:rsidR="00491DA5" w:rsidRDefault="00020C1A" w:rsidP="00020C1A">
      <w:pPr>
        <w:spacing w:after="0"/>
        <w:rPr>
          <w:rFonts w:ascii="Arial" w:hAnsi="Arial" w:cs="Arial"/>
          <w:sz w:val="24"/>
        </w:rPr>
      </w:pPr>
      <w:r w:rsidRPr="00CD4806">
        <w:rPr>
          <w:rFonts w:ascii="Arial" w:hAnsi="Arial" w:cs="Arial"/>
          <w:b/>
          <w:sz w:val="24"/>
        </w:rPr>
        <w:t>MOMENTO CREATIVO</w:t>
      </w:r>
      <w:r>
        <w:rPr>
          <w:rFonts w:ascii="Arial" w:hAnsi="Arial" w:cs="Arial"/>
          <w:sz w:val="24"/>
        </w:rPr>
        <w:t>:</w:t>
      </w:r>
    </w:p>
    <w:p w:rsidR="00020C1A" w:rsidRDefault="00020C1A" w:rsidP="00020C1A">
      <w:pPr>
        <w:spacing w:after="0"/>
        <w:rPr>
          <w:rFonts w:ascii="Arial" w:hAnsi="Arial" w:cs="Arial"/>
          <w:sz w:val="24"/>
        </w:rPr>
      </w:pPr>
    </w:p>
    <w:p w:rsidR="00020C1A" w:rsidRPr="00020C1A" w:rsidRDefault="00B16407" w:rsidP="00020C1A">
      <w:pPr>
        <w:pStyle w:val="Prrafodelista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/>
          <w:sz w:val="24"/>
        </w:rPr>
      </w:pPr>
      <w:r w:rsidRPr="00A06A61">
        <w:rPr>
          <w:rFonts w:ascii="Arial" w:hAnsi="Arial" w:cs="Arial"/>
          <w:sz w:val="24"/>
        </w:rPr>
        <w:t>Muchas portadas del libro muestran tanto al doctor Jekyll como al señor Hyde, sin embargo, en la novela se describe al personaj</w:t>
      </w:r>
      <w:r w:rsidR="00020C1A">
        <w:rPr>
          <w:rFonts w:ascii="Arial" w:hAnsi="Arial" w:cs="Arial"/>
          <w:sz w:val="24"/>
        </w:rPr>
        <w:t>e de cierta manera, la cual t</w:t>
      </w:r>
      <w:r w:rsidRPr="00A06A61">
        <w:rPr>
          <w:rFonts w:ascii="Arial" w:hAnsi="Arial" w:cs="Arial"/>
          <w:sz w:val="24"/>
        </w:rPr>
        <w:t xml:space="preserve">e permite </w:t>
      </w:r>
      <w:r w:rsidR="00BA3513">
        <w:rPr>
          <w:rFonts w:ascii="Arial" w:hAnsi="Arial" w:cs="Arial"/>
          <w:sz w:val="24"/>
        </w:rPr>
        <w:t>imaginarlo de distintas formas:</w:t>
      </w:r>
    </w:p>
    <w:p w:rsidR="00020C1A" w:rsidRDefault="00020C1A" w:rsidP="00020C1A">
      <w:pPr>
        <w:pStyle w:val="Prrafodelista"/>
        <w:spacing w:line="360" w:lineRule="auto"/>
        <w:ind w:left="284"/>
        <w:rPr>
          <w:rFonts w:ascii="Arial" w:hAnsi="Arial" w:cs="Arial"/>
          <w:sz w:val="24"/>
        </w:rPr>
      </w:pPr>
    </w:p>
    <w:p w:rsidR="00D06347" w:rsidRDefault="00D06347" w:rsidP="00D06347">
      <w:pPr>
        <w:pStyle w:val="Prrafodelista"/>
        <w:spacing w:after="0" w:line="360" w:lineRule="auto"/>
        <w:ind w:left="284"/>
        <w:rPr>
          <w:rFonts w:ascii="Arial" w:hAnsi="Arial" w:cs="Arial"/>
          <w:sz w:val="24"/>
        </w:rPr>
      </w:pPr>
    </w:p>
    <w:p w:rsidR="00020C1A" w:rsidRDefault="00020C1A" w:rsidP="00D06347">
      <w:pPr>
        <w:pStyle w:val="Prrafodelista"/>
        <w:spacing w:after="0" w:line="360" w:lineRule="auto"/>
        <w:ind w:left="284"/>
        <w:rPr>
          <w:rFonts w:ascii="Arial" w:hAnsi="Arial" w:cs="Arial"/>
          <w:sz w:val="24"/>
        </w:rPr>
      </w:pPr>
    </w:p>
    <w:p w:rsidR="00020C1A" w:rsidRDefault="00020C1A" w:rsidP="00D06347">
      <w:pPr>
        <w:pStyle w:val="Prrafodelista"/>
        <w:spacing w:after="0" w:line="360" w:lineRule="auto"/>
        <w:ind w:left="284"/>
        <w:rPr>
          <w:rFonts w:ascii="Arial" w:hAnsi="Arial" w:cs="Arial"/>
          <w:sz w:val="24"/>
        </w:rPr>
      </w:pPr>
    </w:p>
    <w:p w:rsidR="00020C1A" w:rsidRDefault="00020C1A" w:rsidP="00D06347">
      <w:pPr>
        <w:pStyle w:val="Prrafodelista"/>
        <w:spacing w:after="0" w:line="360" w:lineRule="auto"/>
        <w:ind w:left="284"/>
        <w:rPr>
          <w:rFonts w:ascii="Arial" w:hAnsi="Arial" w:cs="Arial"/>
          <w:sz w:val="24"/>
        </w:rPr>
      </w:pPr>
    </w:p>
    <w:p w:rsidR="00020C1A" w:rsidRPr="00020C1A" w:rsidRDefault="00020C1A" w:rsidP="00020C1A">
      <w:pPr>
        <w:pStyle w:val="Prrafodelista"/>
        <w:spacing w:after="0" w:line="240" w:lineRule="auto"/>
        <w:ind w:left="284"/>
        <w:rPr>
          <w:rFonts w:ascii="Arial" w:hAnsi="Arial" w:cs="Arial"/>
          <w:sz w:val="24"/>
        </w:rPr>
      </w:pPr>
      <w:r w:rsidRPr="00020C1A">
        <w:rPr>
          <w:rFonts w:ascii="Arial" w:hAnsi="Arial" w:cs="Arial"/>
          <w:sz w:val="24"/>
        </w:rPr>
        <w:lastRenderedPageBreak/>
        <w:t>Haz tu propia portada del libro en donde se vea tanto al doctor Jekyll como a su versión malvada, es decir, el señor Hyde.</w:t>
      </w:r>
    </w:p>
    <w:tbl>
      <w:tblPr>
        <w:tblStyle w:val="Tablaconcuadrcula"/>
        <w:tblW w:w="0" w:type="auto"/>
        <w:tblInd w:w="284" w:type="dxa"/>
        <w:tblLook w:val="04A0"/>
      </w:tblPr>
      <w:tblGrid>
        <w:gridCol w:w="8137"/>
      </w:tblGrid>
      <w:tr w:rsidR="002715A6" w:rsidTr="00020C1A">
        <w:trPr>
          <w:trHeight w:val="11070"/>
        </w:trPr>
        <w:tc>
          <w:tcPr>
            <w:tcW w:w="8137" w:type="dxa"/>
          </w:tcPr>
          <w:p w:rsidR="002715A6" w:rsidRDefault="002715A6" w:rsidP="00D06347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2715A6" w:rsidRPr="00D06347" w:rsidRDefault="002715A6" w:rsidP="00D06347">
      <w:pPr>
        <w:pStyle w:val="Prrafodelista"/>
        <w:spacing w:after="0" w:line="360" w:lineRule="auto"/>
        <w:ind w:left="284"/>
        <w:rPr>
          <w:rFonts w:ascii="Arial" w:hAnsi="Arial" w:cs="Arial"/>
          <w:sz w:val="24"/>
        </w:rPr>
      </w:pPr>
    </w:p>
    <w:p w:rsidR="00020C1A" w:rsidRDefault="00020C1A" w:rsidP="008E7D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C1A" w:rsidRDefault="00020C1A" w:rsidP="008E7D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C1A" w:rsidRPr="00BA3513" w:rsidRDefault="00020C1A" w:rsidP="00BA3513">
      <w:pPr>
        <w:spacing w:after="0" w:line="240" w:lineRule="auto"/>
        <w:rPr>
          <w:rFonts w:ascii="Arial" w:hAnsi="Arial" w:cs="Arial"/>
          <w:sz w:val="24"/>
        </w:rPr>
      </w:pPr>
      <w:r w:rsidRPr="00BA3513">
        <w:rPr>
          <w:rFonts w:ascii="Arial" w:hAnsi="Arial" w:cs="Arial"/>
          <w:sz w:val="24"/>
        </w:rPr>
        <w:lastRenderedPageBreak/>
        <w:t>Realizas una producción que reúna a estos personajes en un relato ¿Te animas?</w:t>
      </w:r>
    </w:p>
    <w:p w:rsidR="00020C1A" w:rsidRDefault="00020C1A" w:rsidP="008E7DC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727"/>
      </w:tblGrid>
      <w:tr w:rsidR="00020C1A" w:rsidTr="00020C1A">
        <w:trPr>
          <w:trHeight w:val="8316"/>
        </w:trPr>
        <w:tc>
          <w:tcPr>
            <w:tcW w:w="8727" w:type="dxa"/>
          </w:tcPr>
          <w:p w:rsidR="00020C1A" w:rsidRDefault="00020C1A" w:rsidP="008E7D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7DC4" w:rsidRDefault="00BA2C26" w:rsidP="008E7D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l</w:t>
      </w:r>
      <w:r w:rsidR="008E7DC4">
        <w:rPr>
          <w:rFonts w:ascii="Arial" w:hAnsi="Arial" w:cs="Arial"/>
          <w:sz w:val="24"/>
          <w:szCs w:val="24"/>
        </w:rPr>
        <w:t xml:space="preserve">a Guía </w:t>
      </w:r>
      <w:r w:rsidR="008E7DC4" w:rsidRPr="004525BB">
        <w:rPr>
          <w:rFonts w:ascii="Arial" w:hAnsi="Arial" w:cs="Arial"/>
          <w:sz w:val="24"/>
          <w:szCs w:val="24"/>
        </w:rPr>
        <w:t xml:space="preserve">a mi correo </w:t>
      </w:r>
      <w:hyperlink r:id="rId8" w:history="1">
        <w:r w:rsidR="008E7DC4" w:rsidRPr="004525BB">
          <w:rPr>
            <w:rFonts w:ascii="Arial" w:hAnsi="Arial" w:cs="Arial"/>
            <w:color w:val="0563C1"/>
            <w:sz w:val="24"/>
            <w:szCs w:val="24"/>
            <w:u w:val="single"/>
          </w:rPr>
          <w:t>chaby.anvi@gmail.com</w:t>
        </w:r>
      </w:hyperlink>
      <w:r w:rsidR="008E7DC4" w:rsidRPr="004525BB">
        <w:rPr>
          <w:rFonts w:ascii="Arial" w:hAnsi="Arial" w:cs="Arial"/>
          <w:sz w:val="24"/>
          <w:szCs w:val="24"/>
        </w:rPr>
        <w:t xml:space="preserve"> o llevarla en una carpet</w:t>
      </w:r>
      <w:r w:rsidR="008E7DC4">
        <w:rPr>
          <w:rFonts w:ascii="Arial" w:hAnsi="Arial" w:cs="Arial"/>
          <w:sz w:val="24"/>
          <w:szCs w:val="24"/>
        </w:rPr>
        <w:t xml:space="preserve">a, </w:t>
      </w:r>
      <w:r w:rsidR="008E7DC4">
        <w:rPr>
          <w:rFonts w:ascii="Arial" w:hAnsi="Arial" w:cs="Arial"/>
          <w:b/>
          <w:sz w:val="24"/>
          <w:szCs w:val="24"/>
        </w:rPr>
        <w:t>CON TU NOMBRE ESCRITO CLARAMENTE CON LAPIZ DE PASTA</w:t>
      </w:r>
      <w:r w:rsidR="008E7DC4" w:rsidRPr="004525BB">
        <w:rPr>
          <w:rFonts w:ascii="Arial" w:hAnsi="Arial" w:cs="Arial"/>
          <w:sz w:val="24"/>
          <w:szCs w:val="24"/>
        </w:rPr>
        <w:t xml:space="preserve"> y entregarla en el liceo, entre el 13 y el 17 de julio de 2020.</w:t>
      </w:r>
      <w:r w:rsidR="008E7DC4">
        <w:rPr>
          <w:rFonts w:ascii="Arial" w:hAnsi="Arial" w:cs="Arial"/>
          <w:sz w:val="24"/>
          <w:szCs w:val="24"/>
        </w:rPr>
        <w:t xml:space="preserve"> Por cualquier duda puedes hacerme consultas a través del WhatsApp al teléfono 987062196 y te responderé prontamente.</w:t>
      </w:r>
    </w:p>
    <w:p w:rsidR="008E7DC4" w:rsidRDefault="008E7DC4" w:rsidP="008E7D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¡¡¡CUIDENSE MUCHO!!!</w:t>
      </w:r>
    </w:p>
    <w:p w:rsidR="008E7DC4" w:rsidRDefault="008E7DC4" w:rsidP="008E7D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7DC4" w:rsidRPr="008E7DC4" w:rsidRDefault="008E7DC4" w:rsidP="008E7D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DC4">
        <w:rPr>
          <w:rFonts w:ascii="Arial" w:hAnsi="Arial" w:cs="Arial"/>
          <w:b/>
          <w:sz w:val="24"/>
          <w:szCs w:val="24"/>
        </w:rPr>
        <w:t xml:space="preserve">(PARA RESPONDER ESTA </w:t>
      </w:r>
      <w:r w:rsidR="00BA2C26">
        <w:rPr>
          <w:rFonts w:ascii="Arial" w:hAnsi="Arial" w:cs="Arial"/>
          <w:b/>
          <w:sz w:val="24"/>
          <w:szCs w:val="24"/>
        </w:rPr>
        <w:t xml:space="preserve">GUÍA </w:t>
      </w:r>
      <w:r w:rsidRPr="008E7DC4">
        <w:rPr>
          <w:rFonts w:ascii="Arial" w:hAnsi="Arial" w:cs="Arial"/>
          <w:b/>
          <w:sz w:val="24"/>
          <w:szCs w:val="24"/>
        </w:rPr>
        <w:t>ENVIÉ EL LIBRO EN PDF Y PARA QUE LO ESCUCHES EL LINK DEL AUDIOLIBRO)</w:t>
      </w:r>
    </w:p>
    <w:p w:rsidR="00B16407" w:rsidRDefault="00B16407" w:rsidP="003B15E1">
      <w:pPr>
        <w:rPr>
          <w:rFonts w:ascii="Arial" w:hAnsi="Arial" w:cs="Arial"/>
          <w:sz w:val="28"/>
          <w:lang w:val="es-ES"/>
        </w:rPr>
      </w:pPr>
    </w:p>
    <w:sectPr w:rsidR="00B16407" w:rsidSect="00E60A2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07" w:rsidRDefault="003E7F07" w:rsidP="00661A36">
      <w:pPr>
        <w:spacing w:after="0" w:line="240" w:lineRule="auto"/>
      </w:pPr>
      <w:r>
        <w:separator/>
      </w:r>
    </w:p>
  </w:endnote>
  <w:endnote w:type="continuationSeparator" w:id="1">
    <w:p w:rsidR="003E7F07" w:rsidRDefault="003E7F07" w:rsidP="0066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07" w:rsidRDefault="003E7F07" w:rsidP="00661A36">
      <w:pPr>
        <w:spacing w:after="0" w:line="240" w:lineRule="auto"/>
      </w:pPr>
      <w:r>
        <w:separator/>
      </w:r>
    </w:p>
  </w:footnote>
  <w:footnote w:type="continuationSeparator" w:id="1">
    <w:p w:rsidR="003E7F07" w:rsidRDefault="003E7F07" w:rsidP="0066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36" w:rsidRPr="00B57912" w:rsidRDefault="00661A36" w:rsidP="00661A36">
    <w:pPr>
      <w:tabs>
        <w:tab w:val="left" w:pos="0"/>
      </w:tabs>
      <w:spacing w:after="0" w:line="0" w:lineRule="atLeast"/>
      <w:rPr>
        <w:sz w:val="14"/>
      </w:rPr>
    </w:pPr>
    <w:r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4636232</wp:posOffset>
          </wp:positionH>
          <wp:positionV relativeFrom="paragraph">
            <wp:posOffset>-80596</wp:posOffset>
          </wp:positionV>
          <wp:extent cx="896620" cy="494030"/>
          <wp:effectExtent l="0" t="0" r="0" b="1270"/>
          <wp:wrapThrough wrapText="bothSides">
            <wp:wrapPolygon edited="0">
              <wp:start x="0" y="0"/>
              <wp:lineTo x="0" y="20823"/>
              <wp:lineTo x="21110" y="20823"/>
              <wp:lineTo x="21110" y="0"/>
              <wp:lineTo x="0" y="0"/>
            </wp:wrapPolygon>
          </wp:wrapThrough>
          <wp:docPr id="53" name="Imagen 53" descr="/var/folders/8n/tccqkmvx7_19k5jygfd23bmr0000gn/T/com.microsoft.Word/Content.MSO/550A13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8966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57912">
      <w:rPr>
        <w:sz w:val="14"/>
      </w:rPr>
      <w:t xml:space="preserve">LICEO ELVIRA SANCHEZ DE GARCÉS </w:t>
    </w:r>
  </w:p>
  <w:p w:rsidR="00661A36" w:rsidRPr="00B57912" w:rsidRDefault="00661A36" w:rsidP="00661A36">
    <w:pPr>
      <w:tabs>
        <w:tab w:val="left" w:pos="0"/>
      </w:tabs>
      <w:spacing w:after="0" w:line="0" w:lineRule="atLeast"/>
      <w:rPr>
        <w:rFonts w:ascii="Times New Roman" w:hAnsi="Times New Roman"/>
        <w:b/>
        <w:sz w:val="24"/>
        <w:szCs w:val="24"/>
      </w:rPr>
    </w:pPr>
    <w:r w:rsidRPr="00B57912">
      <w:rPr>
        <w:sz w:val="14"/>
      </w:rPr>
      <w:t xml:space="preserve">           LA PUNTA - MOSTAZAL</w:t>
    </w:r>
  </w:p>
  <w:p w:rsidR="00661A36" w:rsidRPr="00607ADA" w:rsidRDefault="00661A36" w:rsidP="00661A36">
    <w:pPr>
      <w:tabs>
        <w:tab w:val="left" w:pos="0"/>
      </w:tabs>
      <w:spacing w:after="0" w:line="0" w:lineRule="atLeast"/>
      <w:rPr>
        <w:sz w:val="16"/>
      </w:rPr>
    </w:pPr>
    <w:r w:rsidRPr="00B57912">
      <w:rPr>
        <w:rFonts w:ascii="Times New Roman" w:hAnsi="Times New Roman"/>
        <w:sz w:val="20"/>
        <w:szCs w:val="24"/>
      </w:rPr>
      <w:t>Amanda AndradesVirot</w:t>
    </w:r>
  </w:p>
  <w:p w:rsidR="00661A36" w:rsidRDefault="00661A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276"/>
    <w:multiLevelType w:val="hybridMultilevel"/>
    <w:tmpl w:val="9DD0A5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380F"/>
    <w:multiLevelType w:val="hybridMultilevel"/>
    <w:tmpl w:val="C2CCAF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783"/>
    <w:multiLevelType w:val="hybridMultilevel"/>
    <w:tmpl w:val="C3DA0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F5C4E"/>
    <w:multiLevelType w:val="hybridMultilevel"/>
    <w:tmpl w:val="2E0831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402F"/>
    <w:multiLevelType w:val="hybridMultilevel"/>
    <w:tmpl w:val="8F10BFC4"/>
    <w:lvl w:ilvl="0" w:tplc="34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C53CBB"/>
    <w:multiLevelType w:val="hybridMultilevel"/>
    <w:tmpl w:val="4150F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B1436"/>
    <w:multiLevelType w:val="hybridMultilevel"/>
    <w:tmpl w:val="2C763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5394A"/>
    <w:multiLevelType w:val="hybridMultilevel"/>
    <w:tmpl w:val="F4C4B1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1596"/>
    <w:multiLevelType w:val="hybridMultilevel"/>
    <w:tmpl w:val="201E86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A36"/>
    <w:rsid w:val="00020C1A"/>
    <w:rsid w:val="0016424D"/>
    <w:rsid w:val="001A1C1B"/>
    <w:rsid w:val="00233048"/>
    <w:rsid w:val="002501AE"/>
    <w:rsid w:val="002715A6"/>
    <w:rsid w:val="00294A5E"/>
    <w:rsid w:val="002C310D"/>
    <w:rsid w:val="003B15E1"/>
    <w:rsid w:val="003E7F07"/>
    <w:rsid w:val="00491DA5"/>
    <w:rsid w:val="004F5845"/>
    <w:rsid w:val="00587BA6"/>
    <w:rsid w:val="00661A36"/>
    <w:rsid w:val="006A060C"/>
    <w:rsid w:val="006E2279"/>
    <w:rsid w:val="00817CB1"/>
    <w:rsid w:val="008E7DC4"/>
    <w:rsid w:val="00924722"/>
    <w:rsid w:val="00A06A61"/>
    <w:rsid w:val="00A27A4B"/>
    <w:rsid w:val="00AB1573"/>
    <w:rsid w:val="00AD2A28"/>
    <w:rsid w:val="00B16407"/>
    <w:rsid w:val="00B73BB4"/>
    <w:rsid w:val="00BA2C26"/>
    <w:rsid w:val="00BA3513"/>
    <w:rsid w:val="00C24100"/>
    <w:rsid w:val="00CD4806"/>
    <w:rsid w:val="00D06347"/>
    <w:rsid w:val="00DA0143"/>
    <w:rsid w:val="00E60A21"/>
    <w:rsid w:val="00F9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A36"/>
  </w:style>
  <w:style w:type="paragraph" w:styleId="Piedepgina">
    <w:name w:val="footer"/>
    <w:basedOn w:val="Normal"/>
    <w:link w:val="PiedepginaCar"/>
    <w:uiPriority w:val="99"/>
    <w:unhideWhenUsed/>
    <w:rsid w:val="00661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A36"/>
  </w:style>
  <w:style w:type="paragraph" w:styleId="Prrafodelista">
    <w:name w:val="List Paragraph"/>
    <w:basedOn w:val="Normal"/>
    <w:uiPriority w:val="34"/>
    <w:qFormat/>
    <w:rsid w:val="003B15E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310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9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by.anv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descolar.mineduc.cl/info/el-extrano-caso-del-doctor-jekyll-y-el-senor-hyde-00040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2020-06-30T01:01:00Z</dcterms:created>
  <dcterms:modified xsi:type="dcterms:W3CDTF">2020-06-30T01:01:00Z</dcterms:modified>
</cp:coreProperties>
</file>