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1" w:rsidRDefault="00602E4B">
      <w:pPr>
        <w:rPr>
          <w:sz w:val="24"/>
          <w:szCs w:val="24"/>
        </w:rPr>
      </w:pPr>
      <w:r w:rsidRPr="00602E4B">
        <w:rPr>
          <w:sz w:val="24"/>
          <w:szCs w:val="24"/>
        </w:rPr>
        <w:t>Calendario de actividades para 3° Básic</w:t>
      </w:r>
      <w:r w:rsidR="00E32E31">
        <w:rPr>
          <w:sz w:val="24"/>
          <w:szCs w:val="24"/>
        </w:rPr>
        <w:t>o desde 25 de mayo al 5 de Junio</w:t>
      </w:r>
    </w:p>
    <w:p w:rsidR="0075228F" w:rsidRDefault="0075228F">
      <w:pPr>
        <w:rPr>
          <w:sz w:val="24"/>
          <w:szCs w:val="24"/>
        </w:rPr>
      </w:pPr>
      <w:r>
        <w:rPr>
          <w:sz w:val="24"/>
          <w:szCs w:val="24"/>
        </w:rPr>
        <w:t>Profesora Jefe: Elena Sotomayor Moreno</w:t>
      </w:r>
    </w:p>
    <w:tbl>
      <w:tblPr>
        <w:tblStyle w:val="Tablaconcuadrcula"/>
        <w:tblW w:w="0" w:type="auto"/>
        <w:tblLook w:val="04A0"/>
      </w:tblPr>
      <w:tblGrid>
        <w:gridCol w:w="1176"/>
        <w:gridCol w:w="1596"/>
        <w:gridCol w:w="4074"/>
        <w:gridCol w:w="2207"/>
      </w:tblGrid>
      <w:tr w:rsidR="00602E4B" w:rsidTr="00602E4B">
        <w:tc>
          <w:tcPr>
            <w:tcW w:w="988" w:type="dxa"/>
          </w:tcPr>
          <w:p w:rsidR="00602E4B" w:rsidRDefault="0060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559" w:type="dxa"/>
          </w:tcPr>
          <w:p w:rsidR="00602E4B" w:rsidRDefault="0060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</w:t>
            </w:r>
          </w:p>
        </w:tc>
        <w:tc>
          <w:tcPr>
            <w:tcW w:w="4074" w:type="dxa"/>
          </w:tcPr>
          <w:p w:rsidR="00602E4B" w:rsidRDefault="0060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 Aprendizaje</w:t>
            </w:r>
          </w:p>
        </w:tc>
        <w:tc>
          <w:tcPr>
            <w:tcW w:w="2207" w:type="dxa"/>
          </w:tcPr>
          <w:p w:rsidR="00602E4B" w:rsidRDefault="0060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</w:t>
            </w:r>
          </w:p>
        </w:tc>
      </w:tr>
      <w:tr w:rsidR="00602E4B" w:rsidTr="00602E4B">
        <w:tc>
          <w:tcPr>
            <w:tcW w:w="988" w:type="dxa"/>
          </w:tcPr>
          <w:p w:rsidR="00602E4B" w:rsidRDefault="0067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25 de Mayo</w:t>
            </w:r>
          </w:p>
        </w:tc>
        <w:tc>
          <w:tcPr>
            <w:tcW w:w="1559" w:type="dxa"/>
          </w:tcPr>
          <w:p w:rsidR="00602E4B" w:rsidRDefault="0067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4074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comprensivamente un cuento</w:t>
            </w:r>
          </w:p>
        </w:tc>
        <w:tc>
          <w:tcPr>
            <w:tcW w:w="2207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páginas 26 y 27</w:t>
            </w:r>
          </w:p>
        </w:tc>
      </w:tr>
      <w:tr w:rsidR="00602E4B" w:rsidTr="00602E4B">
        <w:tc>
          <w:tcPr>
            <w:tcW w:w="988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26 de Mayo</w:t>
            </w:r>
          </w:p>
        </w:tc>
        <w:tc>
          <w:tcPr>
            <w:tcW w:w="1559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 Naturales</w:t>
            </w:r>
          </w:p>
        </w:tc>
        <w:tc>
          <w:tcPr>
            <w:tcW w:w="4074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como está formado el sistema solar</w:t>
            </w:r>
          </w:p>
        </w:tc>
        <w:tc>
          <w:tcPr>
            <w:tcW w:w="2207" w:type="dxa"/>
          </w:tcPr>
          <w:p w:rsidR="00602E4B" w:rsidRDefault="009F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Observar video, </w:t>
            </w:r>
          </w:p>
          <w:p w:rsidR="00CC4998" w:rsidRDefault="00D2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 Páginas 30, </w:t>
            </w:r>
            <w:r w:rsidR="00CC499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y 34</w:t>
            </w:r>
          </w:p>
        </w:tc>
      </w:tr>
      <w:tr w:rsidR="00496752" w:rsidTr="00602E4B">
        <w:tc>
          <w:tcPr>
            <w:tcW w:w="988" w:type="dxa"/>
          </w:tcPr>
          <w:p w:rsidR="00496752" w:rsidRDefault="00CC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27 de Mayo</w:t>
            </w:r>
          </w:p>
        </w:tc>
        <w:tc>
          <w:tcPr>
            <w:tcW w:w="1559" w:type="dxa"/>
          </w:tcPr>
          <w:p w:rsidR="00496752" w:rsidRDefault="00CC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074" w:type="dxa"/>
          </w:tcPr>
          <w:p w:rsidR="00496752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 números del 0 al 1.000</w:t>
            </w:r>
          </w:p>
        </w:tc>
        <w:tc>
          <w:tcPr>
            <w:tcW w:w="2207" w:type="dxa"/>
          </w:tcPr>
          <w:p w:rsidR="00496752" w:rsidRDefault="004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 </w:t>
            </w:r>
            <w:r w:rsidR="00687820">
              <w:rPr>
                <w:sz w:val="24"/>
                <w:szCs w:val="24"/>
              </w:rPr>
              <w:t>(1)</w:t>
            </w:r>
          </w:p>
        </w:tc>
      </w:tr>
      <w:tr w:rsidR="00496752" w:rsidTr="00602E4B">
        <w:tc>
          <w:tcPr>
            <w:tcW w:w="988" w:type="dxa"/>
          </w:tcPr>
          <w:p w:rsidR="00496752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28 de Mayo</w:t>
            </w:r>
          </w:p>
        </w:tc>
        <w:tc>
          <w:tcPr>
            <w:tcW w:w="1559" w:type="dxa"/>
          </w:tcPr>
          <w:p w:rsidR="00496752" w:rsidRDefault="004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Historia y Geografía </w:t>
            </w:r>
          </w:p>
        </w:tc>
        <w:tc>
          <w:tcPr>
            <w:tcW w:w="4074" w:type="dxa"/>
          </w:tcPr>
          <w:p w:rsidR="00496752" w:rsidRDefault="004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punt</w:t>
            </w:r>
            <w:r w:rsidR="00687820">
              <w:rPr>
                <w:sz w:val="24"/>
                <w:szCs w:val="24"/>
              </w:rPr>
              <w:t>os cardinales para ubicarse en el espacio.</w:t>
            </w:r>
          </w:p>
        </w:tc>
        <w:tc>
          <w:tcPr>
            <w:tcW w:w="2207" w:type="dxa"/>
          </w:tcPr>
          <w:p w:rsidR="00496752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páginas 24 y 25</w:t>
            </w:r>
          </w:p>
        </w:tc>
      </w:tr>
      <w:tr w:rsidR="00831CBF" w:rsidTr="00602E4B">
        <w:tc>
          <w:tcPr>
            <w:tcW w:w="988" w:type="dxa"/>
          </w:tcPr>
          <w:p w:rsidR="00831CBF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29 de Mayo</w:t>
            </w:r>
          </w:p>
        </w:tc>
        <w:tc>
          <w:tcPr>
            <w:tcW w:w="1559" w:type="dxa"/>
          </w:tcPr>
          <w:p w:rsidR="00831CBF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</w:t>
            </w:r>
          </w:p>
        </w:tc>
        <w:tc>
          <w:tcPr>
            <w:tcW w:w="4074" w:type="dxa"/>
          </w:tcPr>
          <w:p w:rsidR="00831CBF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comprensivamente una noticia</w:t>
            </w:r>
          </w:p>
        </w:tc>
        <w:tc>
          <w:tcPr>
            <w:tcW w:w="2207" w:type="dxa"/>
          </w:tcPr>
          <w:p w:rsidR="00831CBF" w:rsidRDefault="0068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páginas 29, 30, 31 y 32</w:t>
            </w:r>
          </w:p>
        </w:tc>
      </w:tr>
      <w:tr w:rsidR="00831CBF" w:rsidTr="00602E4B">
        <w:tc>
          <w:tcPr>
            <w:tcW w:w="988" w:type="dxa"/>
          </w:tcPr>
          <w:p w:rsidR="00831CBF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 1 de Junio</w:t>
            </w:r>
          </w:p>
        </w:tc>
        <w:tc>
          <w:tcPr>
            <w:tcW w:w="1559" w:type="dxa"/>
          </w:tcPr>
          <w:p w:rsidR="00831CBF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074" w:type="dxa"/>
          </w:tcPr>
          <w:p w:rsidR="00831CBF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 del 0 al 1.000</w:t>
            </w:r>
          </w:p>
        </w:tc>
        <w:tc>
          <w:tcPr>
            <w:tcW w:w="2207" w:type="dxa"/>
          </w:tcPr>
          <w:p w:rsidR="00831CBF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(2)</w:t>
            </w:r>
          </w:p>
        </w:tc>
      </w:tr>
      <w:tr w:rsidR="00FA6CE9" w:rsidTr="00602E4B">
        <w:tc>
          <w:tcPr>
            <w:tcW w:w="988" w:type="dxa"/>
          </w:tcPr>
          <w:p w:rsidR="00FA6CE9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2 de Junio</w:t>
            </w:r>
          </w:p>
        </w:tc>
        <w:tc>
          <w:tcPr>
            <w:tcW w:w="1559" w:type="dxa"/>
          </w:tcPr>
          <w:p w:rsidR="00FA6CE9" w:rsidRDefault="00FA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 Naturales</w:t>
            </w:r>
          </w:p>
        </w:tc>
        <w:tc>
          <w:tcPr>
            <w:tcW w:w="4074" w:type="dxa"/>
          </w:tcPr>
          <w:p w:rsidR="00FA6CE9" w:rsidRDefault="00D25495">
            <w:pPr>
              <w:rPr>
                <w:sz w:val="24"/>
                <w:szCs w:val="24"/>
              </w:rPr>
            </w:pPr>
            <w:r w:rsidRPr="00D25495">
              <w:rPr>
                <w:sz w:val="24"/>
                <w:szCs w:val="24"/>
              </w:rPr>
              <w:t>Reconocer las características de los planetas. Ubicar los planetas según su tamaño.</w:t>
            </w:r>
          </w:p>
        </w:tc>
        <w:tc>
          <w:tcPr>
            <w:tcW w:w="2207" w:type="dxa"/>
          </w:tcPr>
          <w:p w:rsidR="00FA6CE9" w:rsidRDefault="00D2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 de Cs. Naturales </w:t>
            </w:r>
          </w:p>
        </w:tc>
      </w:tr>
      <w:tr w:rsidR="00CA6AB4" w:rsidTr="00602E4B">
        <w:tc>
          <w:tcPr>
            <w:tcW w:w="988" w:type="dxa"/>
          </w:tcPr>
          <w:p w:rsidR="00CA6AB4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3 de Junio</w:t>
            </w:r>
          </w:p>
        </w:tc>
        <w:tc>
          <w:tcPr>
            <w:tcW w:w="1559" w:type="dxa"/>
          </w:tcPr>
          <w:p w:rsidR="00CA6AB4" w:rsidRDefault="006D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4074" w:type="dxa"/>
          </w:tcPr>
          <w:p w:rsidR="00CA6AB4" w:rsidRDefault="00D2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comprensivamente una noticia</w:t>
            </w:r>
          </w:p>
        </w:tc>
        <w:tc>
          <w:tcPr>
            <w:tcW w:w="2207" w:type="dxa"/>
          </w:tcPr>
          <w:p w:rsidR="00CA6AB4" w:rsidRDefault="00D2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Página 29, 30</w:t>
            </w:r>
            <w:r w:rsidR="00494157">
              <w:rPr>
                <w:sz w:val="24"/>
                <w:szCs w:val="24"/>
              </w:rPr>
              <w:t>, 31 y 32</w:t>
            </w:r>
          </w:p>
        </w:tc>
      </w:tr>
      <w:tr w:rsidR="00CA6AB4" w:rsidTr="00602E4B">
        <w:tc>
          <w:tcPr>
            <w:tcW w:w="988" w:type="dxa"/>
          </w:tcPr>
          <w:p w:rsidR="00CA6AB4" w:rsidRDefault="00AF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 4 de junio</w:t>
            </w:r>
          </w:p>
        </w:tc>
        <w:tc>
          <w:tcPr>
            <w:tcW w:w="1559" w:type="dxa"/>
          </w:tcPr>
          <w:p w:rsidR="00CA6AB4" w:rsidRDefault="00AF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Historia, Geografía y Cs. sociales</w:t>
            </w:r>
          </w:p>
        </w:tc>
        <w:tc>
          <w:tcPr>
            <w:tcW w:w="4074" w:type="dxa"/>
          </w:tcPr>
          <w:p w:rsidR="00CA6AB4" w:rsidRDefault="00494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puntos cardinales para orientarse en un plano</w:t>
            </w:r>
          </w:p>
        </w:tc>
        <w:tc>
          <w:tcPr>
            <w:tcW w:w="2207" w:type="dxa"/>
          </w:tcPr>
          <w:p w:rsidR="00CA6AB4" w:rsidRDefault="00494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páginas 26 y 27</w:t>
            </w:r>
          </w:p>
        </w:tc>
      </w:tr>
      <w:tr w:rsidR="00AF12E2" w:rsidTr="00602E4B">
        <w:tc>
          <w:tcPr>
            <w:tcW w:w="988" w:type="dxa"/>
          </w:tcPr>
          <w:p w:rsidR="00AF12E2" w:rsidRDefault="00AF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5 de Junio</w:t>
            </w:r>
          </w:p>
        </w:tc>
        <w:tc>
          <w:tcPr>
            <w:tcW w:w="1559" w:type="dxa"/>
          </w:tcPr>
          <w:p w:rsidR="00AF12E2" w:rsidRDefault="00AF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074" w:type="dxa"/>
          </w:tcPr>
          <w:p w:rsidR="00AF12E2" w:rsidRDefault="0009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Leer, escribir y representar números hasta el mil.</w:t>
            </w:r>
          </w:p>
        </w:tc>
        <w:tc>
          <w:tcPr>
            <w:tcW w:w="2207" w:type="dxa"/>
          </w:tcPr>
          <w:p w:rsidR="00AF12E2" w:rsidRDefault="0009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del estudiante páginas 6, 7, 8, 9 y 10</w:t>
            </w:r>
          </w:p>
        </w:tc>
      </w:tr>
    </w:tbl>
    <w:p w:rsidR="00602E4B" w:rsidRDefault="00602E4B">
      <w:pPr>
        <w:rPr>
          <w:sz w:val="24"/>
          <w:szCs w:val="24"/>
        </w:rPr>
      </w:pPr>
    </w:p>
    <w:p w:rsidR="00092CAE" w:rsidRPr="00602E4B" w:rsidRDefault="00092CAE">
      <w:pPr>
        <w:rPr>
          <w:sz w:val="24"/>
          <w:szCs w:val="24"/>
        </w:rPr>
      </w:pPr>
      <w:bookmarkStart w:id="0" w:name="_GoBack"/>
      <w:bookmarkEnd w:id="0"/>
    </w:p>
    <w:sectPr w:rsidR="00092CAE" w:rsidRPr="00602E4B" w:rsidSect="008857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1EC" w:rsidRDefault="003F11EC" w:rsidP="00092CAE">
      <w:pPr>
        <w:spacing w:after="0" w:line="240" w:lineRule="auto"/>
      </w:pPr>
      <w:r>
        <w:separator/>
      </w:r>
    </w:p>
  </w:endnote>
  <w:endnote w:type="continuationSeparator" w:id="1">
    <w:p w:rsidR="003F11EC" w:rsidRDefault="003F11EC" w:rsidP="0009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1EC" w:rsidRDefault="003F11EC" w:rsidP="00092CAE">
      <w:pPr>
        <w:spacing w:after="0" w:line="240" w:lineRule="auto"/>
      </w:pPr>
      <w:r>
        <w:separator/>
      </w:r>
    </w:p>
  </w:footnote>
  <w:footnote w:type="continuationSeparator" w:id="1">
    <w:p w:rsidR="003F11EC" w:rsidRDefault="003F11EC" w:rsidP="0009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AE" w:rsidRDefault="00092CAE" w:rsidP="00092CAE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1419225" cy="514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2E4B"/>
    <w:rsid w:val="00026558"/>
    <w:rsid w:val="00092CAE"/>
    <w:rsid w:val="000A7F45"/>
    <w:rsid w:val="0032201E"/>
    <w:rsid w:val="003F11EC"/>
    <w:rsid w:val="00494157"/>
    <w:rsid w:val="00496752"/>
    <w:rsid w:val="00602E4B"/>
    <w:rsid w:val="00676780"/>
    <w:rsid w:val="00687820"/>
    <w:rsid w:val="006D2BEC"/>
    <w:rsid w:val="0075228F"/>
    <w:rsid w:val="00831CBF"/>
    <w:rsid w:val="00885737"/>
    <w:rsid w:val="009F5BA4"/>
    <w:rsid w:val="00A43FEF"/>
    <w:rsid w:val="00AF12E2"/>
    <w:rsid w:val="00CA6AB4"/>
    <w:rsid w:val="00CC4998"/>
    <w:rsid w:val="00D25495"/>
    <w:rsid w:val="00DF0DC1"/>
    <w:rsid w:val="00E32E31"/>
    <w:rsid w:val="00EE06C7"/>
    <w:rsid w:val="00FA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2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CAE"/>
  </w:style>
  <w:style w:type="paragraph" w:styleId="Piedepgina">
    <w:name w:val="footer"/>
    <w:basedOn w:val="Normal"/>
    <w:link w:val="PiedepginaCar"/>
    <w:uiPriority w:val="99"/>
    <w:unhideWhenUsed/>
    <w:rsid w:val="00092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CAE"/>
  </w:style>
  <w:style w:type="paragraph" w:styleId="Textodeglobo">
    <w:name w:val="Balloon Text"/>
    <w:basedOn w:val="Normal"/>
    <w:link w:val="TextodegloboCar"/>
    <w:uiPriority w:val="99"/>
    <w:semiHidden/>
    <w:unhideWhenUsed/>
    <w:rsid w:val="0032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2020-05-15T02:44:00Z</dcterms:created>
  <dcterms:modified xsi:type="dcterms:W3CDTF">2020-05-15T02:52:00Z</dcterms:modified>
</cp:coreProperties>
</file>