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A4" w:rsidRDefault="007212A4">
      <w:r>
        <w:t>PRIMER AÑO MEDIO</w:t>
      </w:r>
    </w:p>
    <w:p w:rsidR="00FD16AA" w:rsidRDefault="00445201">
      <w:r>
        <w:t>Unidad:</w:t>
      </w:r>
      <w:r w:rsidR="007212A4">
        <w:t xml:space="preserve"> Evolución y Diversidad</w:t>
      </w:r>
    </w:p>
    <w:p w:rsidR="007212A4" w:rsidRDefault="00445201">
      <w:r>
        <w:t>Objetivos:</w:t>
      </w:r>
    </w:p>
    <w:p w:rsidR="00806143" w:rsidRPr="00D727A5" w:rsidRDefault="00806143" w:rsidP="00806143">
      <w:pPr>
        <w:numPr>
          <w:ilvl w:val="0"/>
          <w:numId w:val="2"/>
        </w:numPr>
        <w:shd w:val="clear" w:color="auto" w:fill="F3F5F9"/>
        <w:spacing w:before="100" w:beforeAutospacing="1" w:after="100" w:afterAutospacing="1" w:line="258" w:lineRule="atLeast"/>
        <w:rPr>
          <w:rFonts w:eastAsia="Times New Roman" w:cstheme="minorHAnsi"/>
          <w:b/>
          <w:color w:val="8E939C"/>
          <w:sz w:val="24"/>
          <w:szCs w:val="24"/>
          <w:lang w:eastAsia="es-CL"/>
        </w:rPr>
      </w:pPr>
      <w:r>
        <w:rPr>
          <w:rFonts w:eastAsia="Times New Roman" w:cstheme="minorHAnsi"/>
          <w:b/>
          <w:color w:val="8E939C"/>
          <w:sz w:val="24"/>
          <w:szCs w:val="24"/>
          <w:lang w:eastAsia="es-CL"/>
        </w:rPr>
        <w:t xml:space="preserve">Conocer </w:t>
      </w:r>
      <w:r w:rsidRPr="00D727A5">
        <w:rPr>
          <w:rFonts w:eastAsia="Times New Roman" w:cstheme="minorHAnsi"/>
          <w:b/>
          <w:color w:val="8E939C"/>
          <w:sz w:val="24"/>
          <w:szCs w:val="24"/>
          <w:lang w:eastAsia="es-CL"/>
        </w:rPr>
        <w:t>un modelo de fosilización artificial.</w:t>
      </w:r>
    </w:p>
    <w:p w:rsidR="00806143" w:rsidRPr="00D727A5" w:rsidRDefault="00806143" w:rsidP="00806143">
      <w:pPr>
        <w:numPr>
          <w:ilvl w:val="0"/>
          <w:numId w:val="2"/>
        </w:numPr>
        <w:shd w:val="clear" w:color="auto" w:fill="F3F5F9"/>
        <w:spacing w:before="100" w:beforeAutospacing="1" w:after="100" w:afterAutospacing="1" w:line="258" w:lineRule="atLeast"/>
        <w:rPr>
          <w:rFonts w:eastAsia="Times New Roman" w:cstheme="minorHAnsi"/>
          <w:b/>
          <w:color w:val="8E939C"/>
          <w:sz w:val="24"/>
          <w:szCs w:val="24"/>
          <w:lang w:eastAsia="es-CL"/>
        </w:rPr>
      </w:pPr>
      <w:r w:rsidRPr="00D727A5">
        <w:rPr>
          <w:rFonts w:eastAsia="Times New Roman" w:cstheme="minorHAnsi"/>
          <w:b/>
          <w:color w:val="8E939C"/>
          <w:sz w:val="24"/>
          <w:szCs w:val="24"/>
          <w:lang w:eastAsia="es-CL"/>
        </w:rPr>
        <w:t>Aprende a interpretar la información que puede proporcionar un fósil.</w:t>
      </w:r>
    </w:p>
    <w:p w:rsidR="00806143" w:rsidRPr="00806143" w:rsidRDefault="00806143" w:rsidP="00806143">
      <w:pPr>
        <w:numPr>
          <w:ilvl w:val="0"/>
          <w:numId w:val="2"/>
        </w:numPr>
        <w:shd w:val="clear" w:color="auto" w:fill="F3F5F9"/>
        <w:spacing w:before="100" w:beforeAutospacing="1" w:after="100" w:afterAutospacing="1" w:line="258" w:lineRule="atLeast"/>
        <w:rPr>
          <w:rFonts w:eastAsia="Times New Roman" w:cstheme="minorHAnsi"/>
          <w:b/>
          <w:color w:val="8E939C"/>
          <w:sz w:val="24"/>
          <w:szCs w:val="24"/>
          <w:lang w:eastAsia="es-CL"/>
        </w:rPr>
      </w:pPr>
      <w:r>
        <w:rPr>
          <w:rFonts w:eastAsia="Times New Roman" w:cstheme="minorHAnsi"/>
          <w:b/>
          <w:color w:val="8E939C"/>
          <w:sz w:val="24"/>
          <w:szCs w:val="24"/>
          <w:lang w:eastAsia="es-CL"/>
        </w:rPr>
        <w:t xml:space="preserve">Desarrollar </w:t>
      </w:r>
      <w:r w:rsidRPr="00D727A5">
        <w:rPr>
          <w:rFonts w:eastAsia="Times New Roman" w:cstheme="minorHAnsi"/>
          <w:b/>
          <w:color w:val="8E939C"/>
          <w:sz w:val="24"/>
          <w:szCs w:val="24"/>
          <w:lang w:eastAsia="es-CL"/>
        </w:rPr>
        <w:t>habilidades experimentales en el manejo del material.</w:t>
      </w:r>
    </w:p>
    <w:p w:rsidR="00806143" w:rsidRPr="00D727A5" w:rsidRDefault="00806143" w:rsidP="00806143">
      <w:pPr>
        <w:numPr>
          <w:ilvl w:val="0"/>
          <w:numId w:val="2"/>
        </w:numPr>
        <w:shd w:val="clear" w:color="auto" w:fill="F3F5F9"/>
        <w:spacing w:before="100" w:beforeAutospacing="1" w:after="100" w:afterAutospacing="1" w:line="258" w:lineRule="atLeast"/>
        <w:rPr>
          <w:rFonts w:eastAsia="Times New Roman" w:cstheme="minorHAnsi"/>
          <w:b/>
          <w:color w:val="8E939C"/>
          <w:sz w:val="24"/>
          <w:szCs w:val="24"/>
          <w:lang w:eastAsia="es-CL"/>
        </w:rPr>
      </w:pPr>
      <w:r>
        <w:rPr>
          <w:rFonts w:eastAsia="Times New Roman" w:cstheme="minorHAnsi"/>
          <w:b/>
          <w:color w:val="8E939C"/>
          <w:sz w:val="24"/>
          <w:szCs w:val="24"/>
          <w:lang w:eastAsia="es-CL"/>
        </w:rPr>
        <w:t>Analizar e interpretar las evidencias de la evolución como el registro de fósiles</w:t>
      </w:r>
    </w:p>
    <w:p w:rsidR="00D727A5" w:rsidRDefault="00D727A5">
      <w:pPr>
        <w:rPr>
          <w:rFonts w:ascii="Arial" w:hAnsi="Arial" w:cs="Arial"/>
        </w:rPr>
      </w:pPr>
      <w:r>
        <w:rPr>
          <w:rFonts w:ascii="Arial" w:hAnsi="Arial" w:cs="Arial"/>
        </w:rPr>
        <w:t>Actividad:</w:t>
      </w:r>
    </w:p>
    <w:p w:rsidR="00D727A5" w:rsidRPr="00D727A5" w:rsidRDefault="00D727A5" w:rsidP="00D727A5">
      <w:pPr>
        <w:shd w:val="clear" w:color="auto" w:fill="F3F5F9"/>
        <w:spacing w:after="82" w:line="258" w:lineRule="atLeast"/>
        <w:rPr>
          <w:rFonts w:eastAsia="Times New Roman" w:cstheme="minorHAnsi"/>
          <w:b/>
          <w:color w:val="8E939C"/>
          <w:sz w:val="24"/>
          <w:szCs w:val="24"/>
          <w:lang w:eastAsia="es-CL"/>
        </w:rPr>
      </w:pPr>
      <w:r w:rsidRPr="00D727A5">
        <w:rPr>
          <w:rFonts w:eastAsia="Times New Roman" w:cstheme="minorHAnsi"/>
          <w:b/>
          <w:color w:val="8E939C"/>
          <w:sz w:val="24"/>
          <w:szCs w:val="24"/>
          <w:lang w:eastAsia="es-CL"/>
        </w:rPr>
        <w:t>La resina fósil (también llamada ámbar) es un polímero natural encontrado en muchos tipos de estratos por todo el mundo, incluso en el Ártico. Se trata de la resina fosilizada de árboles hace millones de años. Se presenta en forma de piedras amarillentas.</w:t>
      </w:r>
    </w:p>
    <w:p w:rsidR="00D727A5" w:rsidRPr="00D727A5" w:rsidRDefault="00D727A5" w:rsidP="00D727A5">
      <w:pPr>
        <w:shd w:val="clear" w:color="auto" w:fill="F3F5F9"/>
        <w:spacing w:after="82" w:line="258" w:lineRule="atLeast"/>
        <w:rPr>
          <w:rFonts w:eastAsia="Times New Roman" w:cstheme="minorHAnsi"/>
          <w:b/>
          <w:color w:val="8E939C"/>
          <w:sz w:val="24"/>
          <w:szCs w:val="24"/>
          <w:lang w:eastAsia="es-CL"/>
        </w:rPr>
      </w:pPr>
      <w:r w:rsidRPr="00D727A5">
        <w:rPr>
          <w:rFonts w:eastAsia="Times New Roman" w:cstheme="minorHAnsi"/>
          <w:b/>
          <w:color w:val="8E939C"/>
          <w:sz w:val="24"/>
          <w:szCs w:val="24"/>
          <w:lang w:eastAsia="es-CL"/>
        </w:rPr>
        <w:t>La resina en su momento pudo atrapar insectos y pequeños animales debilitados, los que aparecen dentro del ámbar.</w:t>
      </w:r>
    </w:p>
    <w:p w:rsidR="00D727A5" w:rsidRPr="00D727A5" w:rsidRDefault="00D727A5" w:rsidP="00D727A5">
      <w:pPr>
        <w:shd w:val="clear" w:color="auto" w:fill="F3F5F9"/>
        <w:spacing w:after="0" w:line="408" w:lineRule="atLeast"/>
        <w:outlineLvl w:val="1"/>
        <w:rPr>
          <w:rFonts w:eastAsia="Times New Roman" w:cstheme="minorHAnsi"/>
          <w:b/>
          <w:color w:val="475262"/>
          <w:sz w:val="24"/>
          <w:szCs w:val="24"/>
          <w:lang w:eastAsia="es-CL"/>
        </w:rPr>
      </w:pPr>
      <w:r w:rsidRPr="00D727A5">
        <w:rPr>
          <w:rFonts w:eastAsia="Times New Roman" w:cstheme="minorHAnsi"/>
          <w:b/>
          <w:color w:val="475262"/>
          <w:sz w:val="24"/>
          <w:szCs w:val="24"/>
          <w:lang w:eastAsia="es-CL"/>
        </w:rPr>
        <w:t>Práctica: Fósiles</w:t>
      </w:r>
    </w:p>
    <w:p w:rsidR="00D727A5" w:rsidRPr="00D727A5" w:rsidRDefault="00D727A5" w:rsidP="00D727A5">
      <w:pPr>
        <w:shd w:val="clear" w:color="auto" w:fill="F3F5F9"/>
        <w:spacing w:after="82" w:line="326" w:lineRule="atLeast"/>
        <w:outlineLvl w:val="2"/>
        <w:rPr>
          <w:rFonts w:eastAsia="Times New Roman" w:cstheme="minorHAnsi"/>
          <w:b/>
          <w:color w:val="475262"/>
          <w:sz w:val="24"/>
          <w:szCs w:val="24"/>
          <w:lang w:eastAsia="es-CL"/>
        </w:rPr>
      </w:pPr>
    </w:p>
    <w:p w:rsidR="00D727A5" w:rsidRPr="00D727A5" w:rsidRDefault="00C2786E" w:rsidP="00D727A5">
      <w:pPr>
        <w:shd w:val="clear" w:color="auto" w:fill="F3F5F9"/>
        <w:spacing w:after="82" w:line="326" w:lineRule="atLeast"/>
        <w:outlineLvl w:val="2"/>
        <w:rPr>
          <w:rFonts w:eastAsia="Times New Roman" w:cstheme="minorHAnsi"/>
          <w:b/>
          <w:color w:val="475262"/>
          <w:sz w:val="24"/>
          <w:szCs w:val="24"/>
          <w:lang w:eastAsia="es-CL"/>
        </w:rPr>
      </w:pPr>
      <w:r>
        <w:rPr>
          <w:rFonts w:eastAsia="Times New Roman" w:cstheme="minorHAnsi"/>
          <w:b/>
          <w:color w:val="475262"/>
          <w:sz w:val="24"/>
          <w:szCs w:val="24"/>
          <w:lang w:eastAsia="es-CL"/>
        </w:rPr>
        <w:t>Materiales</w:t>
      </w:r>
    </w:p>
    <w:p w:rsidR="00D727A5" w:rsidRPr="00D727A5" w:rsidRDefault="00AE508B" w:rsidP="00AE508B">
      <w:pPr>
        <w:numPr>
          <w:ilvl w:val="0"/>
          <w:numId w:val="3"/>
        </w:numPr>
        <w:shd w:val="clear" w:color="auto" w:fill="F3F5F9"/>
        <w:spacing w:before="100" w:beforeAutospacing="1" w:after="100" w:afterAutospacing="1" w:line="258" w:lineRule="atLeast"/>
        <w:rPr>
          <w:rFonts w:eastAsia="Times New Roman" w:cstheme="minorHAnsi"/>
          <w:b/>
          <w:color w:val="8E939C"/>
          <w:sz w:val="24"/>
          <w:szCs w:val="24"/>
          <w:lang w:eastAsia="es-CL"/>
        </w:rPr>
      </w:pPr>
      <w:r>
        <w:rPr>
          <w:rFonts w:eastAsia="Times New Roman" w:cstheme="minorHAnsi"/>
          <w:b/>
          <w:color w:val="8E939C"/>
          <w:sz w:val="24"/>
          <w:szCs w:val="24"/>
          <w:lang w:eastAsia="es-CL"/>
        </w:rPr>
        <w:t xml:space="preserve">1 sobre de gelatina </w:t>
      </w:r>
    </w:p>
    <w:p w:rsidR="00D727A5" w:rsidRPr="00D727A5" w:rsidRDefault="00D727A5" w:rsidP="00D727A5">
      <w:pPr>
        <w:numPr>
          <w:ilvl w:val="0"/>
          <w:numId w:val="3"/>
        </w:numPr>
        <w:shd w:val="clear" w:color="auto" w:fill="F3F5F9"/>
        <w:spacing w:before="100" w:beforeAutospacing="1" w:after="100" w:afterAutospacing="1" w:line="258" w:lineRule="atLeast"/>
        <w:rPr>
          <w:rFonts w:eastAsia="Times New Roman" w:cstheme="minorHAnsi"/>
          <w:b/>
          <w:color w:val="8E939C"/>
          <w:sz w:val="24"/>
          <w:szCs w:val="24"/>
          <w:lang w:eastAsia="es-CL"/>
        </w:rPr>
      </w:pPr>
      <w:r w:rsidRPr="00D727A5">
        <w:rPr>
          <w:rFonts w:eastAsia="Times New Roman" w:cstheme="minorHAnsi"/>
          <w:b/>
          <w:color w:val="8E939C"/>
          <w:sz w:val="24"/>
          <w:szCs w:val="24"/>
          <w:lang w:eastAsia="es-CL"/>
        </w:rPr>
        <w:t>3/4 de Litro de agua</w:t>
      </w:r>
    </w:p>
    <w:p w:rsidR="00D727A5" w:rsidRPr="00D727A5" w:rsidRDefault="00D727A5" w:rsidP="00D727A5">
      <w:pPr>
        <w:numPr>
          <w:ilvl w:val="0"/>
          <w:numId w:val="3"/>
        </w:numPr>
        <w:shd w:val="clear" w:color="auto" w:fill="F3F5F9"/>
        <w:spacing w:before="100" w:beforeAutospacing="1" w:after="100" w:afterAutospacing="1" w:line="258" w:lineRule="atLeast"/>
        <w:rPr>
          <w:rFonts w:eastAsia="Times New Roman" w:cstheme="minorHAnsi"/>
          <w:b/>
          <w:color w:val="8E939C"/>
          <w:sz w:val="24"/>
          <w:szCs w:val="24"/>
          <w:lang w:eastAsia="es-CL"/>
        </w:rPr>
      </w:pPr>
      <w:r w:rsidRPr="00D727A5">
        <w:rPr>
          <w:rFonts w:eastAsia="Times New Roman" w:cstheme="minorHAnsi"/>
          <w:b/>
          <w:color w:val="8E939C"/>
          <w:sz w:val="24"/>
          <w:szCs w:val="24"/>
          <w:lang w:eastAsia="es-CL"/>
        </w:rPr>
        <w:t xml:space="preserve">1 recipiente de </w:t>
      </w:r>
      <w:r w:rsidR="00806143" w:rsidRPr="00D727A5">
        <w:rPr>
          <w:rFonts w:eastAsia="Times New Roman" w:cstheme="minorHAnsi"/>
          <w:b/>
          <w:color w:val="8E939C"/>
          <w:sz w:val="24"/>
          <w:szCs w:val="24"/>
          <w:lang w:eastAsia="es-CL"/>
        </w:rPr>
        <w:t>plástico</w:t>
      </w:r>
      <w:r w:rsidRPr="00D727A5">
        <w:rPr>
          <w:rFonts w:eastAsia="Times New Roman" w:cstheme="minorHAnsi"/>
          <w:b/>
          <w:color w:val="8E939C"/>
          <w:sz w:val="24"/>
          <w:szCs w:val="24"/>
          <w:lang w:eastAsia="es-CL"/>
        </w:rPr>
        <w:t xml:space="preserve"> pequeño</w:t>
      </w:r>
    </w:p>
    <w:p w:rsidR="00D727A5" w:rsidRPr="00D727A5" w:rsidRDefault="00D727A5" w:rsidP="00D727A5">
      <w:pPr>
        <w:numPr>
          <w:ilvl w:val="0"/>
          <w:numId w:val="3"/>
        </w:numPr>
        <w:shd w:val="clear" w:color="auto" w:fill="F3F5F9"/>
        <w:spacing w:before="100" w:beforeAutospacing="1" w:after="100" w:afterAutospacing="1" w:line="258" w:lineRule="atLeast"/>
        <w:rPr>
          <w:rFonts w:eastAsia="Times New Roman" w:cstheme="minorHAnsi"/>
          <w:b/>
          <w:color w:val="8E939C"/>
          <w:sz w:val="24"/>
          <w:szCs w:val="24"/>
          <w:lang w:eastAsia="es-CL"/>
        </w:rPr>
      </w:pPr>
      <w:r w:rsidRPr="00D727A5">
        <w:rPr>
          <w:rFonts w:eastAsia="Times New Roman" w:cstheme="minorHAnsi"/>
          <w:b/>
          <w:color w:val="8E939C"/>
          <w:sz w:val="24"/>
          <w:szCs w:val="24"/>
          <w:lang w:eastAsia="es-CL"/>
        </w:rPr>
        <w:t>insectos</w:t>
      </w:r>
    </w:p>
    <w:p w:rsidR="00C2786E" w:rsidRPr="00D727A5" w:rsidRDefault="00C2786E" w:rsidP="00C2786E">
      <w:pPr>
        <w:shd w:val="clear" w:color="auto" w:fill="F3F5F9"/>
        <w:spacing w:after="82" w:line="326" w:lineRule="atLeast"/>
        <w:outlineLvl w:val="2"/>
        <w:rPr>
          <w:rFonts w:eastAsia="Times New Roman" w:cstheme="minorHAnsi"/>
          <w:b/>
          <w:color w:val="475262"/>
          <w:sz w:val="24"/>
          <w:szCs w:val="24"/>
          <w:lang w:eastAsia="es-CL"/>
        </w:rPr>
      </w:pPr>
      <w:r w:rsidRPr="00D727A5">
        <w:rPr>
          <w:rFonts w:eastAsia="Times New Roman" w:cstheme="minorHAnsi"/>
          <w:b/>
          <w:color w:val="475262"/>
          <w:sz w:val="24"/>
          <w:szCs w:val="24"/>
          <w:lang w:eastAsia="es-CL"/>
        </w:rPr>
        <w:t>Paso 1</w:t>
      </w:r>
    </w:p>
    <w:p w:rsidR="00C2786E" w:rsidRPr="00D727A5" w:rsidRDefault="00C2786E" w:rsidP="00C2786E">
      <w:pPr>
        <w:numPr>
          <w:ilvl w:val="0"/>
          <w:numId w:val="1"/>
        </w:numPr>
        <w:shd w:val="clear" w:color="auto" w:fill="F3F5F9"/>
        <w:spacing w:before="100" w:beforeAutospacing="1" w:after="100" w:afterAutospacing="1" w:line="258" w:lineRule="atLeast"/>
        <w:rPr>
          <w:rFonts w:eastAsia="Times New Roman" w:cstheme="minorHAnsi"/>
          <w:b/>
          <w:color w:val="8E939C"/>
          <w:sz w:val="24"/>
          <w:szCs w:val="24"/>
          <w:lang w:eastAsia="es-CL"/>
        </w:rPr>
      </w:pPr>
      <w:r w:rsidRPr="00D727A5">
        <w:rPr>
          <w:rFonts w:eastAsia="Times New Roman" w:cstheme="minorHAnsi"/>
          <w:b/>
          <w:color w:val="8E939C"/>
          <w:sz w:val="24"/>
          <w:szCs w:val="24"/>
          <w:lang w:eastAsia="es-CL"/>
        </w:rPr>
        <w:t>Hervir el agua</w:t>
      </w:r>
    </w:p>
    <w:p w:rsidR="00D727A5" w:rsidRPr="00D727A5" w:rsidRDefault="00C2786E" w:rsidP="00D727A5">
      <w:pPr>
        <w:shd w:val="clear" w:color="auto" w:fill="F3F5F9"/>
        <w:spacing w:after="82" w:line="326" w:lineRule="atLeast"/>
        <w:outlineLvl w:val="2"/>
        <w:rPr>
          <w:rFonts w:eastAsia="Times New Roman" w:cstheme="minorHAnsi"/>
          <w:b/>
          <w:color w:val="475262"/>
          <w:sz w:val="24"/>
          <w:szCs w:val="24"/>
          <w:lang w:eastAsia="es-CL"/>
        </w:rPr>
      </w:pPr>
      <w:r>
        <w:rPr>
          <w:rFonts w:eastAsia="Times New Roman" w:cstheme="minorHAnsi"/>
          <w:b/>
          <w:color w:val="475262"/>
          <w:sz w:val="24"/>
          <w:szCs w:val="24"/>
          <w:lang w:eastAsia="es-CL"/>
        </w:rPr>
        <w:t>Paso 2</w:t>
      </w:r>
    </w:p>
    <w:p w:rsidR="00D727A5" w:rsidRPr="00D727A5" w:rsidRDefault="00D727A5" w:rsidP="00D727A5">
      <w:pPr>
        <w:numPr>
          <w:ilvl w:val="0"/>
          <w:numId w:val="4"/>
        </w:numPr>
        <w:shd w:val="clear" w:color="auto" w:fill="F3F5F9"/>
        <w:spacing w:before="100" w:beforeAutospacing="1" w:after="100" w:afterAutospacing="1" w:line="258" w:lineRule="atLeast"/>
        <w:rPr>
          <w:rFonts w:eastAsia="Times New Roman" w:cstheme="minorHAnsi"/>
          <w:b/>
          <w:color w:val="8E939C"/>
          <w:sz w:val="24"/>
          <w:szCs w:val="24"/>
          <w:lang w:eastAsia="es-CL"/>
        </w:rPr>
      </w:pPr>
      <w:r w:rsidRPr="00D727A5">
        <w:rPr>
          <w:rFonts w:eastAsia="Times New Roman" w:cstheme="minorHAnsi"/>
          <w:b/>
          <w:color w:val="8E939C"/>
          <w:sz w:val="24"/>
          <w:szCs w:val="24"/>
          <w:lang w:eastAsia="es-CL"/>
        </w:rPr>
        <w:t>Vierte el resto de la solución en el molde con gelatina ya cuajada.</w:t>
      </w:r>
    </w:p>
    <w:p w:rsidR="00D727A5" w:rsidRPr="00D727A5" w:rsidRDefault="00D727A5" w:rsidP="00D727A5">
      <w:pPr>
        <w:numPr>
          <w:ilvl w:val="0"/>
          <w:numId w:val="4"/>
        </w:numPr>
        <w:shd w:val="clear" w:color="auto" w:fill="F3F5F9"/>
        <w:spacing w:before="100" w:beforeAutospacing="1" w:after="100" w:afterAutospacing="1" w:line="258" w:lineRule="atLeast"/>
        <w:rPr>
          <w:rFonts w:eastAsia="Times New Roman" w:cstheme="minorHAnsi"/>
          <w:b/>
          <w:color w:val="8E939C"/>
          <w:sz w:val="24"/>
          <w:szCs w:val="24"/>
          <w:lang w:eastAsia="es-CL"/>
        </w:rPr>
      </w:pPr>
      <w:r w:rsidRPr="00D727A5">
        <w:rPr>
          <w:rFonts w:eastAsia="Times New Roman" w:cstheme="minorHAnsi"/>
          <w:b/>
          <w:color w:val="8E939C"/>
          <w:sz w:val="24"/>
          <w:szCs w:val="24"/>
          <w:lang w:eastAsia="es-CL"/>
        </w:rPr>
        <w:t>Y agrega nuevamente insectos.</w:t>
      </w:r>
    </w:p>
    <w:p w:rsidR="00D727A5" w:rsidRDefault="00806143" w:rsidP="00D727A5">
      <w:pPr>
        <w:numPr>
          <w:ilvl w:val="0"/>
          <w:numId w:val="4"/>
        </w:numPr>
        <w:shd w:val="clear" w:color="auto" w:fill="F3F5F9"/>
        <w:spacing w:before="100" w:beforeAutospacing="1" w:after="100" w:afterAutospacing="1" w:line="258" w:lineRule="atLeast"/>
        <w:rPr>
          <w:rFonts w:eastAsia="Times New Roman" w:cstheme="minorHAnsi"/>
          <w:b/>
          <w:color w:val="8E939C"/>
          <w:sz w:val="24"/>
          <w:szCs w:val="24"/>
          <w:lang w:eastAsia="es-CL"/>
        </w:rPr>
      </w:pPr>
      <w:r>
        <w:rPr>
          <w:rFonts w:eastAsia="Times New Roman" w:cstheme="minorHAnsi"/>
          <w:b/>
          <w:color w:val="8E939C"/>
          <w:sz w:val="24"/>
          <w:szCs w:val="24"/>
          <w:lang w:eastAsia="es-CL"/>
        </w:rPr>
        <w:t xml:space="preserve">Una vez </w:t>
      </w:r>
      <w:r w:rsidR="00D727A5" w:rsidRPr="00D727A5">
        <w:rPr>
          <w:rFonts w:eastAsia="Times New Roman" w:cstheme="minorHAnsi"/>
          <w:b/>
          <w:color w:val="8E939C"/>
          <w:sz w:val="24"/>
          <w:szCs w:val="24"/>
          <w:lang w:eastAsia="es-CL"/>
        </w:rPr>
        <w:t xml:space="preserve"> terminado desmolda la gelatina y </w:t>
      </w:r>
      <w:r w:rsidRPr="00D727A5">
        <w:rPr>
          <w:rFonts w:eastAsia="Times New Roman" w:cstheme="minorHAnsi"/>
          <w:b/>
          <w:color w:val="8E939C"/>
          <w:sz w:val="24"/>
          <w:szCs w:val="24"/>
          <w:lang w:eastAsia="es-CL"/>
        </w:rPr>
        <w:t>córtala</w:t>
      </w:r>
      <w:r w:rsidR="00D727A5" w:rsidRPr="00D727A5">
        <w:rPr>
          <w:rFonts w:eastAsia="Times New Roman" w:cstheme="minorHAnsi"/>
          <w:b/>
          <w:color w:val="8E939C"/>
          <w:sz w:val="24"/>
          <w:szCs w:val="24"/>
          <w:lang w:eastAsia="es-CL"/>
        </w:rPr>
        <w:t xml:space="preserve"> para hacerla parecer una resina.</w:t>
      </w:r>
    </w:p>
    <w:p w:rsidR="00D727A5" w:rsidRPr="00D727A5" w:rsidRDefault="00AE508B" w:rsidP="00C2786E">
      <w:pPr>
        <w:numPr>
          <w:ilvl w:val="0"/>
          <w:numId w:val="4"/>
        </w:numPr>
        <w:shd w:val="clear" w:color="auto" w:fill="F3F5F9"/>
        <w:spacing w:before="100" w:beforeAutospacing="1" w:after="100" w:afterAutospacing="1" w:line="258" w:lineRule="atLeast"/>
        <w:rPr>
          <w:rFonts w:eastAsia="Times New Roman" w:cstheme="minorHAnsi"/>
          <w:b/>
          <w:color w:val="8E939C"/>
          <w:sz w:val="24"/>
          <w:szCs w:val="24"/>
          <w:lang w:eastAsia="es-CL"/>
        </w:rPr>
      </w:pPr>
      <w:r>
        <w:rPr>
          <w:rFonts w:eastAsia="Times New Roman" w:cstheme="minorHAnsi"/>
          <w:b/>
          <w:color w:val="8E939C"/>
          <w:sz w:val="24"/>
          <w:szCs w:val="24"/>
          <w:lang w:eastAsia="es-CL"/>
        </w:rPr>
        <w:t>Anota las observaciones.</w:t>
      </w:r>
    </w:p>
    <w:p w:rsidR="00D727A5" w:rsidRPr="00D727A5" w:rsidRDefault="00C2786E" w:rsidP="00D727A5">
      <w:pPr>
        <w:shd w:val="clear" w:color="auto" w:fill="F3F5F9"/>
        <w:spacing w:after="82" w:line="326" w:lineRule="atLeast"/>
        <w:outlineLvl w:val="2"/>
        <w:rPr>
          <w:rFonts w:eastAsia="Times New Roman" w:cstheme="minorHAnsi"/>
          <w:b/>
          <w:color w:val="475262"/>
          <w:sz w:val="24"/>
          <w:szCs w:val="24"/>
          <w:lang w:eastAsia="es-CL"/>
        </w:rPr>
      </w:pPr>
      <w:r>
        <w:rPr>
          <w:rFonts w:eastAsia="Times New Roman" w:cstheme="minorHAnsi"/>
          <w:b/>
          <w:color w:val="475262"/>
          <w:sz w:val="24"/>
          <w:szCs w:val="24"/>
          <w:lang w:eastAsia="es-CL"/>
        </w:rPr>
        <w:lastRenderedPageBreak/>
        <w:t>Paso 3</w:t>
      </w:r>
    </w:p>
    <w:p w:rsidR="00D727A5" w:rsidRPr="00D727A5" w:rsidRDefault="00D727A5" w:rsidP="00D727A5">
      <w:pPr>
        <w:numPr>
          <w:ilvl w:val="0"/>
          <w:numId w:val="5"/>
        </w:numPr>
        <w:shd w:val="clear" w:color="auto" w:fill="F3F5F9"/>
        <w:spacing w:before="100" w:beforeAutospacing="1" w:after="100" w:afterAutospacing="1" w:line="258" w:lineRule="atLeast"/>
        <w:rPr>
          <w:rFonts w:eastAsia="Times New Roman" w:cstheme="minorHAnsi"/>
          <w:b/>
          <w:color w:val="8E939C"/>
          <w:sz w:val="24"/>
          <w:szCs w:val="24"/>
          <w:lang w:eastAsia="es-CL"/>
        </w:rPr>
      </w:pPr>
      <w:r w:rsidRPr="00D727A5">
        <w:rPr>
          <w:rFonts w:eastAsia="Times New Roman" w:cstheme="minorHAnsi"/>
          <w:b/>
          <w:color w:val="8E939C"/>
          <w:sz w:val="24"/>
          <w:szCs w:val="24"/>
          <w:lang w:eastAsia="es-CL"/>
        </w:rPr>
        <w:t>Agregar todo el sobre de gelatina y disolver por completo.</w:t>
      </w:r>
    </w:p>
    <w:p w:rsidR="00D727A5" w:rsidRPr="00D727A5" w:rsidRDefault="00806143" w:rsidP="00D727A5">
      <w:pPr>
        <w:numPr>
          <w:ilvl w:val="0"/>
          <w:numId w:val="5"/>
        </w:numPr>
        <w:shd w:val="clear" w:color="auto" w:fill="F3F5F9"/>
        <w:spacing w:before="100" w:beforeAutospacing="1" w:after="100" w:afterAutospacing="1" w:line="258" w:lineRule="atLeast"/>
        <w:rPr>
          <w:rFonts w:eastAsia="Times New Roman" w:cstheme="minorHAnsi"/>
          <w:b/>
          <w:color w:val="8E939C"/>
          <w:sz w:val="24"/>
          <w:szCs w:val="24"/>
          <w:lang w:eastAsia="es-CL"/>
        </w:rPr>
      </w:pPr>
      <w:r>
        <w:rPr>
          <w:rFonts w:eastAsia="Times New Roman" w:cstheme="minorHAnsi"/>
          <w:b/>
          <w:color w:val="8E939C"/>
          <w:sz w:val="24"/>
          <w:szCs w:val="24"/>
          <w:lang w:eastAsia="es-CL"/>
        </w:rPr>
        <w:t>Agregar un sobre de gela</w:t>
      </w:r>
      <w:r w:rsidR="00D727A5" w:rsidRPr="00D727A5">
        <w:rPr>
          <w:rFonts w:eastAsia="Times New Roman" w:cstheme="minorHAnsi"/>
          <w:b/>
          <w:color w:val="8E939C"/>
          <w:sz w:val="24"/>
          <w:szCs w:val="24"/>
          <w:lang w:eastAsia="es-CL"/>
        </w:rPr>
        <w:t xml:space="preserve">tina poco </w:t>
      </w:r>
      <w:r>
        <w:rPr>
          <w:rFonts w:eastAsia="Times New Roman" w:cstheme="minorHAnsi"/>
          <w:b/>
          <w:color w:val="8E939C"/>
          <w:sz w:val="24"/>
          <w:szCs w:val="24"/>
          <w:lang w:eastAsia="es-CL"/>
        </w:rPr>
        <w:t xml:space="preserve">a </w:t>
      </w:r>
      <w:r w:rsidR="00D727A5" w:rsidRPr="00D727A5">
        <w:rPr>
          <w:rFonts w:eastAsia="Times New Roman" w:cstheme="minorHAnsi"/>
          <w:b/>
          <w:color w:val="8E939C"/>
          <w:sz w:val="24"/>
          <w:szCs w:val="24"/>
          <w:lang w:eastAsia="es-CL"/>
        </w:rPr>
        <w:t>poco e ir disolviendo.</w:t>
      </w:r>
    </w:p>
    <w:p w:rsidR="00D727A5" w:rsidRPr="00D727A5" w:rsidRDefault="00D727A5" w:rsidP="00D727A5">
      <w:pPr>
        <w:numPr>
          <w:ilvl w:val="0"/>
          <w:numId w:val="6"/>
        </w:numPr>
        <w:shd w:val="clear" w:color="auto" w:fill="F3F5F9"/>
        <w:spacing w:before="100" w:beforeAutospacing="1" w:after="100" w:afterAutospacing="1" w:line="258" w:lineRule="atLeast"/>
        <w:rPr>
          <w:rFonts w:eastAsia="Times New Roman" w:cstheme="minorHAnsi"/>
          <w:b/>
          <w:color w:val="8E939C"/>
          <w:sz w:val="24"/>
          <w:szCs w:val="24"/>
          <w:lang w:eastAsia="es-CL"/>
        </w:rPr>
      </w:pPr>
      <w:r w:rsidRPr="00D727A5">
        <w:rPr>
          <w:rFonts w:eastAsia="Times New Roman" w:cstheme="minorHAnsi"/>
          <w:b/>
          <w:color w:val="8E939C"/>
          <w:sz w:val="24"/>
          <w:szCs w:val="24"/>
          <w:lang w:eastAsia="es-CL"/>
        </w:rPr>
        <w:t>Vaciar en el recipiente a la mitad de su capacidad la solución.</w:t>
      </w:r>
    </w:p>
    <w:p w:rsidR="00D727A5" w:rsidRPr="00D727A5" w:rsidRDefault="00D727A5" w:rsidP="00D727A5">
      <w:pPr>
        <w:numPr>
          <w:ilvl w:val="0"/>
          <w:numId w:val="6"/>
        </w:numPr>
        <w:shd w:val="clear" w:color="auto" w:fill="F3F5F9"/>
        <w:spacing w:before="100" w:beforeAutospacing="1" w:after="100" w:afterAutospacing="1" w:line="258" w:lineRule="atLeast"/>
        <w:rPr>
          <w:rFonts w:eastAsia="Times New Roman" w:cstheme="minorHAnsi"/>
          <w:b/>
          <w:color w:val="8E939C"/>
          <w:sz w:val="24"/>
          <w:szCs w:val="24"/>
          <w:lang w:eastAsia="es-CL"/>
        </w:rPr>
      </w:pPr>
      <w:r w:rsidRPr="00D727A5">
        <w:rPr>
          <w:rFonts w:eastAsia="Times New Roman" w:cstheme="minorHAnsi"/>
          <w:b/>
          <w:color w:val="8E939C"/>
          <w:sz w:val="24"/>
          <w:szCs w:val="24"/>
          <w:lang w:eastAsia="es-CL"/>
        </w:rPr>
        <w:t xml:space="preserve">Y dejar cuajar. (para un proceso </w:t>
      </w:r>
      <w:r w:rsidR="00806143" w:rsidRPr="00D727A5">
        <w:rPr>
          <w:rFonts w:eastAsia="Times New Roman" w:cstheme="minorHAnsi"/>
          <w:b/>
          <w:color w:val="8E939C"/>
          <w:sz w:val="24"/>
          <w:szCs w:val="24"/>
          <w:lang w:eastAsia="es-CL"/>
        </w:rPr>
        <w:t>más</w:t>
      </w:r>
      <w:r w:rsidRPr="00D727A5">
        <w:rPr>
          <w:rFonts w:eastAsia="Times New Roman" w:cstheme="minorHAnsi"/>
          <w:b/>
          <w:color w:val="8E939C"/>
          <w:sz w:val="24"/>
          <w:szCs w:val="24"/>
          <w:lang w:eastAsia="es-CL"/>
        </w:rPr>
        <w:t xml:space="preserve"> rápido introducir e</w:t>
      </w:r>
      <w:r w:rsidR="00AE508B">
        <w:rPr>
          <w:rFonts w:eastAsia="Times New Roman" w:cstheme="minorHAnsi"/>
          <w:b/>
          <w:color w:val="8E939C"/>
          <w:sz w:val="24"/>
          <w:szCs w:val="24"/>
          <w:lang w:eastAsia="es-CL"/>
        </w:rPr>
        <w:t>l recipiente en el refrigerador durante dos horas) NO  colocar en el congelador.</w:t>
      </w:r>
    </w:p>
    <w:p w:rsidR="00D727A5" w:rsidRPr="00D727A5" w:rsidRDefault="00D727A5" w:rsidP="00D727A5">
      <w:pPr>
        <w:numPr>
          <w:ilvl w:val="0"/>
          <w:numId w:val="6"/>
        </w:numPr>
        <w:shd w:val="clear" w:color="auto" w:fill="F3F5F9"/>
        <w:spacing w:before="100" w:beforeAutospacing="1" w:after="100" w:afterAutospacing="1" w:line="258" w:lineRule="atLeast"/>
        <w:rPr>
          <w:rFonts w:eastAsia="Times New Roman" w:cstheme="minorHAnsi"/>
          <w:b/>
          <w:color w:val="8E939C"/>
          <w:sz w:val="24"/>
          <w:szCs w:val="24"/>
          <w:lang w:eastAsia="es-CL"/>
        </w:rPr>
      </w:pPr>
      <w:r w:rsidRPr="00D727A5">
        <w:rPr>
          <w:rFonts w:eastAsia="Times New Roman" w:cstheme="minorHAnsi"/>
          <w:b/>
          <w:color w:val="8E939C"/>
          <w:sz w:val="24"/>
          <w:szCs w:val="24"/>
          <w:lang w:eastAsia="es-CL"/>
        </w:rPr>
        <w:t>Agrega algunos insectos.</w:t>
      </w:r>
      <w:r w:rsidR="00C2786E">
        <w:rPr>
          <w:rFonts w:eastAsia="Times New Roman" w:cstheme="minorHAnsi"/>
          <w:b/>
          <w:color w:val="8E939C"/>
          <w:sz w:val="24"/>
          <w:szCs w:val="24"/>
          <w:lang w:eastAsia="es-CL"/>
        </w:rPr>
        <w:t xml:space="preserve"> Observa y Anota.</w:t>
      </w:r>
    </w:p>
    <w:p w:rsidR="00D727A5" w:rsidRPr="00445201" w:rsidRDefault="00806143" w:rsidP="00C2786E">
      <w:pPr>
        <w:shd w:val="clear" w:color="auto" w:fill="F2F2F2" w:themeFill="background1" w:themeFillShade="F2"/>
        <w:rPr>
          <w:b/>
          <w:sz w:val="24"/>
          <w:szCs w:val="24"/>
        </w:rPr>
      </w:pPr>
      <w:r>
        <w:t xml:space="preserve">  </w:t>
      </w:r>
      <w:r w:rsidRPr="00445201">
        <w:rPr>
          <w:b/>
          <w:sz w:val="24"/>
          <w:szCs w:val="24"/>
        </w:rPr>
        <w:t>Responde las preguntas dadas a continuación:</w:t>
      </w:r>
    </w:p>
    <w:p w:rsidR="00806143" w:rsidRPr="00445201" w:rsidRDefault="00C2786E" w:rsidP="00C2786E">
      <w:pPr>
        <w:pStyle w:val="Prrafodelista"/>
        <w:numPr>
          <w:ilvl w:val="0"/>
          <w:numId w:val="7"/>
        </w:numPr>
        <w:shd w:val="clear" w:color="auto" w:fill="F2F2F2" w:themeFill="background1" w:themeFillShade="F2"/>
        <w:rPr>
          <w:b/>
          <w:sz w:val="24"/>
          <w:szCs w:val="24"/>
        </w:rPr>
      </w:pPr>
      <w:r w:rsidRPr="00445201">
        <w:rPr>
          <w:b/>
          <w:sz w:val="24"/>
          <w:szCs w:val="24"/>
        </w:rPr>
        <w:t xml:space="preserve">¿Qué importancia le concedes a los fósiles? </w:t>
      </w:r>
    </w:p>
    <w:p w:rsidR="00C2786E" w:rsidRPr="00445201" w:rsidRDefault="00C2786E" w:rsidP="00C2786E">
      <w:pPr>
        <w:pStyle w:val="Prrafodelista"/>
        <w:numPr>
          <w:ilvl w:val="0"/>
          <w:numId w:val="7"/>
        </w:numPr>
        <w:shd w:val="clear" w:color="auto" w:fill="F2F2F2" w:themeFill="background1" w:themeFillShade="F2"/>
        <w:rPr>
          <w:b/>
          <w:sz w:val="24"/>
          <w:szCs w:val="24"/>
        </w:rPr>
      </w:pPr>
      <w:r w:rsidRPr="00445201">
        <w:rPr>
          <w:b/>
          <w:sz w:val="24"/>
          <w:szCs w:val="24"/>
        </w:rPr>
        <w:t>¿Cuántos tipos de fósiles conoces?</w:t>
      </w:r>
    </w:p>
    <w:p w:rsidR="00C2786E" w:rsidRDefault="00445201" w:rsidP="00C2786E">
      <w:pPr>
        <w:pStyle w:val="Prrafodelista"/>
        <w:numPr>
          <w:ilvl w:val="0"/>
          <w:numId w:val="7"/>
        </w:numPr>
        <w:shd w:val="clear" w:color="auto" w:fill="F2F2F2" w:themeFill="background1" w:themeFillShade="F2"/>
        <w:rPr>
          <w:b/>
          <w:sz w:val="24"/>
          <w:szCs w:val="24"/>
        </w:rPr>
      </w:pPr>
      <w:r w:rsidRPr="00445201">
        <w:rPr>
          <w:b/>
          <w:sz w:val="24"/>
          <w:szCs w:val="24"/>
        </w:rPr>
        <w:t>¿Qué</w:t>
      </w:r>
      <w:r w:rsidR="00C2786E" w:rsidRPr="00445201">
        <w:rPr>
          <w:b/>
          <w:sz w:val="24"/>
          <w:szCs w:val="24"/>
        </w:rPr>
        <w:t xml:space="preserve"> importancia le concedes al experimento </w:t>
      </w:r>
      <w:r w:rsidRPr="00445201">
        <w:rPr>
          <w:b/>
          <w:sz w:val="24"/>
          <w:szCs w:val="24"/>
        </w:rPr>
        <w:t>realizado?</w:t>
      </w:r>
    </w:p>
    <w:p w:rsidR="00445201" w:rsidRPr="00445201" w:rsidRDefault="00445201" w:rsidP="00C2786E">
      <w:pPr>
        <w:pStyle w:val="Prrafodelista"/>
        <w:numPr>
          <w:ilvl w:val="0"/>
          <w:numId w:val="7"/>
        </w:numPr>
        <w:shd w:val="clear" w:color="auto" w:fill="F2F2F2" w:themeFill="background1" w:themeFillShade="F2"/>
        <w:rPr>
          <w:b/>
          <w:sz w:val="24"/>
          <w:szCs w:val="24"/>
        </w:rPr>
      </w:pPr>
      <w:r>
        <w:rPr>
          <w:b/>
          <w:sz w:val="24"/>
          <w:szCs w:val="24"/>
        </w:rPr>
        <w:t>Inserta una foto del trabajo final.</w:t>
      </w:r>
    </w:p>
    <w:sectPr w:rsidR="00445201" w:rsidRPr="00445201" w:rsidSect="00FD16A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83D" w:rsidRDefault="00C9383D" w:rsidP="007212A4">
      <w:pPr>
        <w:spacing w:after="0" w:line="240" w:lineRule="auto"/>
      </w:pPr>
      <w:r>
        <w:separator/>
      </w:r>
    </w:p>
  </w:endnote>
  <w:endnote w:type="continuationSeparator" w:id="1">
    <w:p w:rsidR="00C9383D" w:rsidRDefault="00C9383D" w:rsidP="00721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0C8" w:rsidRDefault="00D560C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0C8" w:rsidRDefault="00D560C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0C8" w:rsidRDefault="00D560C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83D" w:rsidRDefault="00C9383D" w:rsidP="007212A4">
      <w:pPr>
        <w:spacing w:after="0" w:line="240" w:lineRule="auto"/>
      </w:pPr>
      <w:r>
        <w:separator/>
      </w:r>
    </w:p>
  </w:footnote>
  <w:footnote w:type="continuationSeparator" w:id="1">
    <w:p w:rsidR="00C9383D" w:rsidRDefault="00C9383D" w:rsidP="007212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0C8" w:rsidRDefault="00D560C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0C8" w:rsidRPr="002C5133" w:rsidRDefault="00D560C8" w:rsidP="00D560C8">
    <w:pPr>
      <w:pStyle w:val="Ttulo2"/>
      <w:shd w:val="clear" w:color="auto" w:fill="4F6228" w:themeFill="accent3" w:themeFillShade="80"/>
      <w:rPr>
        <w:rStyle w:val="nfasissutil"/>
        <w:color w:val="FFFFFF" w:themeColor="background1"/>
      </w:rPr>
    </w:pPr>
    <w:r>
      <w:rPr>
        <w:b w:val="0"/>
        <w:bCs w:val="0"/>
        <w:noProof/>
        <w:color w:val="FFFFFF" w:themeColor="background1"/>
        <w:lang w:eastAsia="es-CL"/>
      </w:rPr>
      <w:drawing>
        <wp:anchor distT="0" distB="0" distL="114300" distR="114300" simplePos="0" relativeHeight="251660288" behindDoc="0" locked="0" layoutInCell="1" allowOverlap="1">
          <wp:simplePos x="0" y="0"/>
          <wp:positionH relativeFrom="column">
            <wp:posOffset>3234690</wp:posOffset>
          </wp:positionH>
          <wp:positionV relativeFrom="paragraph">
            <wp:posOffset>309245</wp:posOffset>
          </wp:positionV>
          <wp:extent cx="920750" cy="646430"/>
          <wp:effectExtent l="19050" t="0" r="0" b="0"/>
          <wp:wrapSquare wrapText="bothSides"/>
          <wp:docPr id="2" name="1 Imagen" descr="IMG-201710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IMG-20171017-WA0001.jpg"/>
                  <pic:cNvPicPr>
                    <a:picLocks noChangeAspect="1" noChangeArrowheads="1"/>
                  </pic:cNvPicPr>
                </pic:nvPicPr>
                <pic:blipFill>
                  <a:blip r:embed="rId1"/>
                  <a:srcRect/>
                  <a:stretch>
                    <a:fillRect/>
                  </a:stretch>
                </pic:blipFill>
                <pic:spPr bwMode="auto">
                  <a:xfrm>
                    <a:off x="0" y="0"/>
                    <a:ext cx="920750" cy="646430"/>
                  </a:xfrm>
                  <a:prstGeom prst="rect">
                    <a:avLst/>
                  </a:prstGeom>
                  <a:noFill/>
                  <a:ln w="9525">
                    <a:noFill/>
                    <a:miter lim="800000"/>
                    <a:headEnd/>
                    <a:tailEnd/>
                  </a:ln>
                </pic:spPr>
              </pic:pic>
            </a:graphicData>
          </a:graphic>
        </wp:anchor>
      </w:drawing>
    </w:r>
    <w:r w:rsidRPr="002C5133">
      <w:rPr>
        <w:rStyle w:val="nfasissutil"/>
        <w:color w:val="FFFFFF" w:themeColor="background1"/>
      </w:rPr>
      <w:t xml:space="preserve">LICEO ELVIRA SANCHEZ DE GARCES    </w:t>
    </w:r>
  </w:p>
  <w:p w:rsidR="00D560C8" w:rsidRPr="002C5133" w:rsidRDefault="00D560C8" w:rsidP="00D560C8">
    <w:pPr>
      <w:pStyle w:val="Ttulo2"/>
      <w:shd w:val="clear" w:color="auto" w:fill="1F497D" w:themeFill="text2"/>
      <w:rPr>
        <w:rStyle w:val="nfasissutil"/>
        <w:color w:val="FFFFFF" w:themeColor="background1"/>
      </w:rPr>
    </w:pPr>
    <w:r>
      <w:rPr>
        <w:rStyle w:val="nfasissutil"/>
        <w:color w:val="FFFFFF" w:themeColor="background1"/>
      </w:rPr>
      <w:t>CIENCIAS NATURALES</w:t>
    </w:r>
  </w:p>
  <w:p w:rsidR="00D560C8" w:rsidRPr="002C5133" w:rsidRDefault="00D560C8" w:rsidP="00D560C8">
    <w:pPr>
      <w:pStyle w:val="Ttulo2"/>
      <w:shd w:val="clear" w:color="auto" w:fill="4F6228" w:themeFill="accent3" w:themeFillShade="80"/>
      <w:rPr>
        <w:rStyle w:val="nfasissutil"/>
        <w:color w:val="FFFFFF" w:themeColor="background1"/>
      </w:rPr>
    </w:pPr>
    <w:r w:rsidRPr="002C5133">
      <w:rPr>
        <w:rStyle w:val="nfasissutil"/>
        <w:color w:val="FFFFFF" w:themeColor="background1"/>
      </w:rPr>
      <w:t xml:space="preserve">PROFESOR  : JORGE LUIS PÉREZ ORAMAS    </w:t>
    </w:r>
  </w:p>
  <w:p w:rsidR="00D560C8" w:rsidRPr="007E4086" w:rsidRDefault="00D560C8" w:rsidP="00D560C8">
    <w:pPr>
      <w:pStyle w:val="Encabezado"/>
      <w:shd w:val="clear" w:color="auto" w:fill="4F6228" w:themeFill="accent3" w:themeFillShade="80"/>
      <w:tabs>
        <w:tab w:val="clear" w:pos="4419"/>
        <w:tab w:val="clear" w:pos="8838"/>
        <w:tab w:val="left" w:pos="2977"/>
      </w:tabs>
    </w:pPr>
    <w:r>
      <w:tab/>
    </w:r>
  </w:p>
  <w:p w:rsidR="007212A4" w:rsidRPr="007212A4" w:rsidRDefault="007212A4" w:rsidP="007212A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0C8" w:rsidRDefault="00D560C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05D8"/>
    <w:multiLevelType w:val="multilevel"/>
    <w:tmpl w:val="E31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C3DC1"/>
    <w:multiLevelType w:val="hybridMultilevel"/>
    <w:tmpl w:val="BA6C6910"/>
    <w:lvl w:ilvl="0" w:tplc="79B227F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01E046C"/>
    <w:multiLevelType w:val="multilevel"/>
    <w:tmpl w:val="C3C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B6633"/>
    <w:multiLevelType w:val="multilevel"/>
    <w:tmpl w:val="EC1A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246BD3"/>
    <w:multiLevelType w:val="multilevel"/>
    <w:tmpl w:val="8806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7A7085"/>
    <w:multiLevelType w:val="multilevel"/>
    <w:tmpl w:val="E31A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0503CF"/>
    <w:multiLevelType w:val="multilevel"/>
    <w:tmpl w:val="8A64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E469E8"/>
    <w:multiLevelType w:val="multilevel"/>
    <w:tmpl w:val="7EE6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7"/>
  </w:num>
  <w:num w:numId="6">
    <w:abstractNumId w:val="2"/>
  </w:num>
  <w:num w:numId="7">
    <w:abstractNumId w:val="1"/>
  </w:num>
  <w:num w:numId="8">
    <w:abstractNumId w:val="6"/>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7212A4"/>
    <w:rsid w:val="00277485"/>
    <w:rsid w:val="00445201"/>
    <w:rsid w:val="004B07BF"/>
    <w:rsid w:val="007212A4"/>
    <w:rsid w:val="00806143"/>
    <w:rsid w:val="00820895"/>
    <w:rsid w:val="008D7777"/>
    <w:rsid w:val="00AE508B"/>
    <w:rsid w:val="00B82BDB"/>
    <w:rsid w:val="00C2786E"/>
    <w:rsid w:val="00C9383D"/>
    <w:rsid w:val="00D560C8"/>
    <w:rsid w:val="00D727A5"/>
    <w:rsid w:val="00DE04CB"/>
    <w:rsid w:val="00E14D21"/>
    <w:rsid w:val="00FD16A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AA"/>
  </w:style>
  <w:style w:type="paragraph" w:styleId="Ttulo2">
    <w:name w:val="heading 2"/>
    <w:basedOn w:val="Normal"/>
    <w:next w:val="Normal"/>
    <w:link w:val="Ttulo2Car"/>
    <w:uiPriority w:val="9"/>
    <w:unhideWhenUsed/>
    <w:qFormat/>
    <w:rsid w:val="007212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D727A5"/>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212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212A4"/>
  </w:style>
  <w:style w:type="paragraph" w:styleId="Piedepgina">
    <w:name w:val="footer"/>
    <w:basedOn w:val="Normal"/>
    <w:link w:val="PiedepginaCar"/>
    <w:uiPriority w:val="99"/>
    <w:semiHidden/>
    <w:unhideWhenUsed/>
    <w:rsid w:val="007212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212A4"/>
  </w:style>
  <w:style w:type="character" w:customStyle="1" w:styleId="Ttulo2Car">
    <w:name w:val="Título 2 Car"/>
    <w:basedOn w:val="Fuentedeprrafopredeter"/>
    <w:link w:val="Ttulo2"/>
    <w:uiPriority w:val="9"/>
    <w:rsid w:val="007212A4"/>
    <w:rPr>
      <w:rFonts w:asciiTheme="majorHAnsi" w:eastAsiaTheme="majorEastAsia" w:hAnsiTheme="majorHAnsi" w:cstheme="majorBidi"/>
      <w:b/>
      <w:bCs/>
      <w:color w:val="4F81BD" w:themeColor="accent1"/>
      <w:sz w:val="26"/>
      <w:szCs w:val="26"/>
    </w:rPr>
  </w:style>
  <w:style w:type="character" w:styleId="nfasissutil">
    <w:name w:val="Subtle Emphasis"/>
    <w:basedOn w:val="Fuentedeprrafopredeter"/>
    <w:uiPriority w:val="19"/>
    <w:qFormat/>
    <w:rsid w:val="007212A4"/>
    <w:rPr>
      <w:i/>
      <w:iCs/>
      <w:color w:val="808080" w:themeColor="text1" w:themeTint="7F"/>
    </w:rPr>
  </w:style>
  <w:style w:type="character" w:customStyle="1" w:styleId="Ttulo3Car">
    <w:name w:val="Título 3 Car"/>
    <w:basedOn w:val="Fuentedeprrafopredeter"/>
    <w:link w:val="Ttulo3"/>
    <w:uiPriority w:val="9"/>
    <w:rsid w:val="00D727A5"/>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D727A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806143"/>
    <w:pPr>
      <w:ind w:left="720"/>
      <w:contextualSpacing/>
    </w:pPr>
  </w:style>
</w:styles>
</file>

<file path=word/webSettings.xml><?xml version="1.0" encoding="utf-8"?>
<w:webSettings xmlns:r="http://schemas.openxmlformats.org/officeDocument/2006/relationships" xmlns:w="http://schemas.openxmlformats.org/wordprocessingml/2006/main">
  <w:divs>
    <w:div w:id="385644785">
      <w:bodyDiv w:val="1"/>
      <w:marLeft w:val="0"/>
      <w:marRight w:val="0"/>
      <w:marTop w:val="0"/>
      <w:marBottom w:val="0"/>
      <w:divBdr>
        <w:top w:val="none" w:sz="0" w:space="0" w:color="auto"/>
        <w:left w:val="none" w:sz="0" w:space="0" w:color="auto"/>
        <w:bottom w:val="none" w:sz="0" w:space="0" w:color="auto"/>
        <w:right w:val="none" w:sz="0" w:space="0" w:color="auto"/>
      </w:divBdr>
      <w:divsChild>
        <w:div w:id="1415129549">
          <w:marLeft w:val="0"/>
          <w:marRight w:val="0"/>
          <w:marTop w:val="0"/>
          <w:marBottom w:val="0"/>
          <w:divBdr>
            <w:top w:val="none" w:sz="0" w:space="0" w:color="auto"/>
            <w:left w:val="none" w:sz="0" w:space="0" w:color="auto"/>
            <w:bottom w:val="none" w:sz="0" w:space="0" w:color="auto"/>
            <w:right w:val="none" w:sz="0" w:space="0" w:color="auto"/>
          </w:divBdr>
        </w:div>
        <w:div w:id="628705635">
          <w:marLeft w:val="0"/>
          <w:marRight w:val="0"/>
          <w:marTop w:val="0"/>
          <w:marBottom w:val="0"/>
          <w:divBdr>
            <w:top w:val="none" w:sz="0" w:space="0" w:color="auto"/>
            <w:left w:val="none" w:sz="0" w:space="0" w:color="auto"/>
            <w:bottom w:val="none" w:sz="0" w:space="0" w:color="auto"/>
            <w:right w:val="none" w:sz="0" w:space="0" w:color="auto"/>
          </w:divBdr>
        </w:div>
        <w:div w:id="193034564">
          <w:marLeft w:val="0"/>
          <w:marRight w:val="0"/>
          <w:marTop w:val="0"/>
          <w:marBottom w:val="0"/>
          <w:divBdr>
            <w:top w:val="none" w:sz="0" w:space="0" w:color="auto"/>
            <w:left w:val="none" w:sz="0" w:space="0" w:color="auto"/>
            <w:bottom w:val="none" w:sz="0" w:space="0" w:color="auto"/>
            <w:right w:val="none" w:sz="0" w:space="0" w:color="auto"/>
          </w:divBdr>
        </w:div>
        <w:div w:id="1534807642">
          <w:marLeft w:val="0"/>
          <w:marRight w:val="0"/>
          <w:marTop w:val="0"/>
          <w:marBottom w:val="0"/>
          <w:divBdr>
            <w:top w:val="none" w:sz="0" w:space="0" w:color="auto"/>
            <w:left w:val="none" w:sz="0" w:space="0" w:color="auto"/>
            <w:bottom w:val="none" w:sz="0" w:space="0" w:color="auto"/>
            <w:right w:val="none" w:sz="0" w:space="0" w:color="auto"/>
          </w:divBdr>
        </w:div>
        <w:div w:id="396129872">
          <w:marLeft w:val="0"/>
          <w:marRight w:val="0"/>
          <w:marTop w:val="0"/>
          <w:marBottom w:val="0"/>
          <w:divBdr>
            <w:top w:val="none" w:sz="0" w:space="0" w:color="auto"/>
            <w:left w:val="none" w:sz="0" w:space="0" w:color="auto"/>
            <w:bottom w:val="none" w:sz="0" w:space="0" w:color="auto"/>
            <w:right w:val="none" w:sz="0" w:space="0" w:color="auto"/>
          </w:divBdr>
        </w:div>
        <w:div w:id="768309603">
          <w:marLeft w:val="0"/>
          <w:marRight w:val="0"/>
          <w:marTop w:val="0"/>
          <w:marBottom w:val="0"/>
          <w:divBdr>
            <w:top w:val="none" w:sz="0" w:space="0" w:color="auto"/>
            <w:left w:val="none" w:sz="0" w:space="0" w:color="auto"/>
            <w:bottom w:val="none" w:sz="0" w:space="0" w:color="auto"/>
            <w:right w:val="none" w:sz="0" w:space="0" w:color="auto"/>
          </w:divBdr>
        </w:div>
        <w:div w:id="1923879042">
          <w:marLeft w:val="0"/>
          <w:marRight w:val="0"/>
          <w:marTop w:val="0"/>
          <w:marBottom w:val="0"/>
          <w:divBdr>
            <w:top w:val="none" w:sz="0" w:space="0" w:color="auto"/>
            <w:left w:val="none" w:sz="0" w:space="0" w:color="auto"/>
            <w:bottom w:val="none" w:sz="0" w:space="0" w:color="auto"/>
            <w:right w:val="none" w:sz="0" w:space="0" w:color="auto"/>
          </w:divBdr>
        </w:div>
        <w:div w:id="1086607005">
          <w:marLeft w:val="0"/>
          <w:marRight w:val="0"/>
          <w:marTop w:val="0"/>
          <w:marBottom w:val="0"/>
          <w:divBdr>
            <w:top w:val="none" w:sz="0" w:space="0" w:color="auto"/>
            <w:left w:val="none" w:sz="0" w:space="0" w:color="auto"/>
            <w:bottom w:val="none" w:sz="0" w:space="0" w:color="auto"/>
            <w:right w:val="none" w:sz="0" w:space="0" w:color="auto"/>
          </w:divBdr>
        </w:div>
        <w:div w:id="2004166301">
          <w:marLeft w:val="0"/>
          <w:marRight w:val="0"/>
          <w:marTop w:val="0"/>
          <w:marBottom w:val="0"/>
          <w:divBdr>
            <w:top w:val="none" w:sz="0" w:space="0" w:color="auto"/>
            <w:left w:val="none" w:sz="0" w:space="0" w:color="auto"/>
            <w:bottom w:val="none" w:sz="0" w:space="0" w:color="auto"/>
            <w:right w:val="none" w:sz="0" w:space="0" w:color="auto"/>
          </w:divBdr>
        </w:div>
        <w:div w:id="2144928417">
          <w:marLeft w:val="0"/>
          <w:marRight w:val="0"/>
          <w:marTop w:val="0"/>
          <w:marBottom w:val="0"/>
          <w:divBdr>
            <w:top w:val="none" w:sz="0" w:space="0" w:color="auto"/>
            <w:left w:val="none" w:sz="0" w:space="0" w:color="auto"/>
            <w:bottom w:val="none" w:sz="0" w:space="0" w:color="auto"/>
            <w:right w:val="none" w:sz="0" w:space="0" w:color="auto"/>
          </w:divBdr>
        </w:div>
        <w:div w:id="1376193584">
          <w:marLeft w:val="0"/>
          <w:marRight w:val="0"/>
          <w:marTop w:val="0"/>
          <w:marBottom w:val="0"/>
          <w:divBdr>
            <w:top w:val="none" w:sz="0" w:space="0" w:color="auto"/>
            <w:left w:val="none" w:sz="0" w:space="0" w:color="auto"/>
            <w:bottom w:val="none" w:sz="0" w:space="0" w:color="auto"/>
            <w:right w:val="none" w:sz="0" w:space="0" w:color="auto"/>
          </w:divBdr>
        </w:div>
        <w:div w:id="640572262">
          <w:marLeft w:val="0"/>
          <w:marRight w:val="0"/>
          <w:marTop w:val="0"/>
          <w:marBottom w:val="0"/>
          <w:divBdr>
            <w:top w:val="none" w:sz="0" w:space="0" w:color="auto"/>
            <w:left w:val="none" w:sz="0" w:space="0" w:color="auto"/>
            <w:bottom w:val="none" w:sz="0" w:space="0" w:color="auto"/>
            <w:right w:val="none" w:sz="0" w:space="0" w:color="auto"/>
          </w:divBdr>
        </w:div>
        <w:div w:id="1890917264">
          <w:marLeft w:val="0"/>
          <w:marRight w:val="0"/>
          <w:marTop w:val="0"/>
          <w:marBottom w:val="0"/>
          <w:divBdr>
            <w:top w:val="none" w:sz="0" w:space="0" w:color="auto"/>
            <w:left w:val="none" w:sz="0" w:space="0" w:color="auto"/>
            <w:bottom w:val="none" w:sz="0" w:space="0" w:color="auto"/>
            <w:right w:val="none" w:sz="0" w:space="0" w:color="auto"/>
          </w:divBdr>
        </w:div>
        <w:div w:id="1395084435">
          <w:marLeft w:val="0"/>
          <w:marRight w:val="0"/>
          <w:marTop w:val="0"/>
          <w:marBottom w:val="0"/>
          <w:divBdr>
            <w:top w:val="none" w:sz="0" w:space="0" w:color="auto"/>
            <w:left w:val="none" w:sz="0" w:space="0" w:color="auto"/>
            <w:bottom w:val="none" w:sz="0" w:space="0" w:color="auto"/>
            <w:right w:val="none" w:sz="0" w:space="0" w:color="auto"/>
          </w:divBdr>
        </w:div>
        <w:div w:id="1570460858">
          <w:marLeft w:val="0"/>
          <w:marRight w:val="0"/>
          <w:marTop w:val="0"/>
          <w:marBottom w:val="0"/>
          <w:divBdr>
            <w:top w:val="none" w:sz="0" w:space="0" w:color="auto"/>
            <w:left w:val="none" w:sz="0" w:space="0" w:color="auto"/>
            <w:bottom w:val="none" w:sz="0" w:space="0" w:color="auto"/>
            <w:right w:val="none" w:sz="0" w:space="0" w:color="auto"/>
          </w:divBdr>
        </w:div>
      </w:divsChild>
    </w:div>
    <w:div w:id="881131651">
      <w:bodyDiv w:val="1"/>
      <w:marLeft w:val="0"/>
      <w:marRight w:val="0"/>
      <w:marTop w:val="0"/>
      <w:marBottom w:val="0"/>
      <w:divBdr>
        <w:top w:val="none" w:sz="0" w:space="0" w:color="auto"/>
        <w:left w:val="none" w:sz="0" w:space="0" w:color="auto"/>
        <w:bottom w:val="none" w:sz="0" w:space="0" w:color="auto"/>
        <w:right w:val="none" w:sz="0" w:space="0" w:color="auto"/>
      </w:divBdr>
      <w:divsChild>
        <w:div w:id="808741014">
          <w:marLeft w:val="0"/>
          <w:marRight w:val="0"/>
          <w:marTop w:val="0"/>
          <w:marBottom w:val="0"/>
          <w:divBdr>
            <w:top w:val="none" w:sz="0" w:space="0" w:color="auto"/>
            <w:left w:val="none" w:sz="0" w:space="0" w:color="auto"/>
            <w:bottom w:val="none" w:sz="0" w:space="0" w:color="auto"/>
            <w:right w:val="none" w:sz="0" w:space="0" w:color="auto"/>
          </w:divBdr>
        </w:div>
        <w:div w:id="1218543329">
          <w:marLeft w:val="0"/>
          <w:marRight w:val="0"/>
          <w:marTop w:val="0"/>
          <w:marBottom w:val="0"/>
          <w:divBdr>
            <w:top w:val="none" w:sz="0" w:space="0" w:color="auto"/>
            <w:left w:val="none" w:sz="0" w:space="0" w:color="auto"/>
            <w:bottom w:val="none" w:sz="0" w:space="0" w:color="auto"/>
            <w:right w:val="none" w:sz="0" w:space="0" w:color="auto"/>
          </w:divBdr>
          <w:divsChild>
            <w:div w:id="1846363276">
              <w:marLeft w:val="0"/>
              <w:marRight w:val="0"/>
              <w:marTop w:val="0"/>
              <w:marBottom w:val="68"/>
              <w:divBdr>
                <w:top w:val="none" w:sz="0" w:space="0" w:color="auto"/>
                <w:left w:val="none" w:sz="0" w:space="0" w:color="auto"/>
                <w:bottom w:val="none" w:sz="0" w:space="0" w:color="auto"/>
                <w:right w:val="none" w:sz="0" w:space="0" w:color="auto"/>
              </w:divBdr>
            </w:div>
            <w:div w:id="1052462782">
              <w:marLeft w:val="0"/>
              <w:marRight w:val="0"/>
              <w:marTop w:val="0"/>
              <w:marBottom w:val="68"/>
              <w:divBdr>
                <w:top w:val="none" w:sz="0" w:space="0" w:color="auto"/>
                <w:left w:val="none" w:sz="0" w:space="0" w:color="auto"/>
                <w:bottom w:val="none" w:sz="0" w:space="0" w:color="auto"/>
                <w:right w:val="none" w:sz="0" w:space="0" w:color="auto"/>
              </w:divBdr>
            </w:div>
            <w:div w:id="1858541305">
              <w:marLeft w:val="0"/>
              <w:marRight w:val="0"/>
              <w:marTop w:val="0"/>
              <w:marBottom w:val="68"/>
              <w:divBdr>
                <w:top w:val="none" w:sz="0" w:space="0" w:color="auto"/>
                <w:left w:val="none" w:sz="0" w:space="0" w:color="auto"/>
                <w:bottom w:val="none" w:sz="0" w:space="0" w:color="auto"/>
                <w:right w:val="none" w:sz="0" w:space="0" w:color="auto"/>
              </w:divBdr>
            </w:div>
            <w:div w:id="1410807467">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1387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2020-04-21T20:31:00Z</dcterms:created>
  <dcterms:modified xsi:type="dcterms:W3CDTF">2020-04-21T20:31:00Z</dcterms:modified>
</cp:coreProperties>
</file>