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8B" w:rsidRDefault="00083186" w:rsidP="0008318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Guía de Aprendizaje</w:t>
      </w:r>
      <w:r w:rsidR="00AC536F">
        <w:rPr>
          <w:rFonts w:asciiTheme="majorHAnsi" w:hAnsiTheme="majorHAnsi"/>
          <w:sz w:val="24"/>
          <w:szCs w:val="24"/>
          <w:u w:val="single"/>
        </w:rPr>
        <w:t xml:space="preserve"> N° 2</w:t>
      </w:r>
    </w:p>
    <w:p w:rsidR="00083186" w:rsidRDefault="00083186" w:rsidP="0008318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VALOR POSICIONAL</w:t>
      </w:r>
    </w:p>
    <w:p w:rsidR="0076485F" w:rsidRPr="0076485F" w:rsidRDefault="0076485F" w:rsidP="0076485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Nombre:…………………………………………………………………………… Fecha:…………………..</w:t>
      </w:r>
    </w:p>
    <w:p w:rsidR="00083186" w:rsidRDefault="00083186" w:rsidP="000831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O.A: </w:t>
      </w:r>
      <w:r>
        <w:rPr>
          <w:rFonts w:asciiTheme="majorHAnsi" w:hAnsiTheme="majorHAnsi"/>
          <w:sz w:val="24"/>
          <w:szCs w:val="24"/>
        </w:rPr>
        <w:t xml:space="preserve">Representar y describir números </w:t>
      </w:r>
      <w:r w:rsidR="00216859">
        <w:rPr>
          <w:rFonts w:asciiTheme="majorHAnsi" w:hAnsiTheme="majorHAnsi"/>
          <w:sz w:val="24"/>
          <w:szCs w:val="24"/>
        </w:rPr>
        <w:t>de hasta más de 6 dígitos y menores que 1000 millones. Identificando el valor posicional de los dígitos.</w:t>
      </w:r>
    </w:p>
    <w:p w:rsidR="00216859" w:rsidRDefault="0065097C" w:rsidP="00083186">
      <w:pPr>
        <w:rPr>
          <w:rFonts w:asciiTheme="majorHAnsi" w:hAnsiTheme="majorHAnsi"/>
          <w:b/>
          <w:sz w:val="24"/>
          <w:szCs w:val="24"/>
          <w:u w:val="single"/>
        </w:rPr>
      </w:pPr>
      <w:r w:rsidRPr="0065097C">
        <w:rPr>
          <w:rFonts w:asciiTheme="majorHAnsi" w:hAnsiTheme="majorHAnsi"/>
          <w:b/>
          <w:sz w:val="24"/>
          <w:szCs w:val="24"/>
          <w:u w:val="single"/>
        </w:rPr>
        <w:t>Explora</w:t>
      </w:r>
    </w:p>
    <w:p w:rsidR="0065097C" w:rsidRDefault="005E6663" w:rsidP="00083186">
      <w:pPr>
        <w:rPr>
          <w:rFonts w:asciiTheme="majorHAnsi" w:hAnsiTheme="majorHAnsi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417195</wp:posOffset>
            </wp:positionV>
            <wp:extent cx="1111250" cy="1847850"/>
            <wp:effectExtent l="19050" t="0" r="0" b="0"/>
            <wp:wrapNone/>
            <wp:docPr id="1" name="Imagen 1" descr="Ana - Vigo,Pontevedra: Profesora activa prestigioso colegi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 - Vigo,Pontevedra: Profesora activa prestigioso colegio d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B6B" w:rsidRPr="00D57B6B">
        <w:rPr>
          <w:noProof/>
          <w:lang w:val="es-ES" w:eastAsia="es-E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margin-left:19.95pt;margin-top:30.85pt;width:2in;height:49.5pt;flip:x;z-index:251659264;mso-position-horizontal-relative:text;mso-position-vertical-relative:text" adj="-2850,12610">
            <v:textbox>
              <w:txbxContent>
                <w:p w:rsidR="00AC536F" w:rsidRPr="00E905AC" w:rsidRDefault="00E905AC" w:rsidP="00E905AC">
                  <w:pPr>
                    <w:jc w:val="both"/>
                    <w:rPr>
                      <w:sz w:val="18"/>
                      <w:szCs w:val="18"/>
                    </w:rPr>
                  </w:pPr>
                  <w:r w:rsidRPr="00E905AC">
                    <w:rPr>
                      <w:sz w:val="18"/>
                      <w:szCs w:val="18"/>
                    </w:rPr>
                    <w:t>¡Les tengo un desafío! Con los dígitos 9,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905AC">
                    <w:rPr>
                      <w:sz w:val="18"/>
                      <w:szCs w:val="18"/>
                    </w:rPr>
                    <w:t>1,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905AC">
                    <w:rPr>
                      <w:sz w:val="18"/>
                      <w:szCs w:val="18"/>
                    </w:rPr>
                    <w:t>3,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905AC">
                    <w:rPr>
                      <w:sz w:val="18"/>
                      <w:szCs w:val="18"/>
                    </w:rPr>
                    <w:t>7 y 6 formen un número sin</w:t>
                  </w:r>
                  <w:r>
                    <w:t xml:space="preserve"> </w:t>
                  </w:r>
                  <w:r w:rsidRPr="00E905AC">
                    <w:rPr>
                      <w:sz w:val="18"/>
                      <w:szCs w:val="18"/>
                    </w:rPr>
                    <w:t>repetirlos</w:t>
                  </w:r>
                </w:p>
              </w:txbxContent>
            </v:textbox>
          </v:shape>
        </w:pict>
      </w:r>
      <w:r w:rsidR="0065097C">
        <w:rPr>
          <w:rFonts w:asciiTheme="majorHAnsi" w:hAnsiTheme="majorHAnsi"/>
          <w:sz w:val="24"/>
          <w:szCs w:val="24"/>
        </w:rPr>
        <w:t>Los estudiantes de 5° básico participan de in desafío en la sala de clases de Matemática.</w:t>
      </w:r>
    </w:p>
    <w:p w:rsidR="00B631F9" w:rsidRDefault="00B631F9" w:rsidP="00083186">
      <w:pPr>
        <w:rPr>
          <w:rFonts w:asciiTheme="majorHAnsi" w:hAnsiTheme="majorHAnsi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62865</wp:posOffset>
            </wp:positionV>
            <wp:extent cx="2366926" cy="1663700"/>
            <wp:effectExtent l="19050" t="0" r="0" b="0"/>
            <wp:wrapNone/>
            <wp:docPr id="4" name="Imagen 4" descr="Ilustración De Niños Limpiando El Aula Ilustraciones Vector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Niños Limpiando El Aula Ilustraciones Vectoriales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26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1F9" w:rsidRPr="00B631F9" w:rsidRDefault="00B631F9" w:rsidP="00B631F9">
      <w:pPr>
        <w:rPr>
          <w:rFonts w:asciiTheme="majorHAnsi" w:hAnsiTheme="majorHAnsi"/>
          <w:sz w:val="24"/>
          <w:szCs w:val="24"/>
        </w:rPr>
      </w:pPr>
    </w:p>
    <w:p w:rsidR="00B631F9" w:rsidRPr="00B631F9" w:rsidRDefault="00B631F9" w:rsidP="00B631F9">
      <w:pPr>
        <w:tabs>
          <w:tab w:val="left" w:pos="59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B631F9" w:rsidRPr="00B631F9" w:rsidRDefault="00B631F9" w:rsidP="00B631F9">
      <w:pPr>
        <w:rPr>
          <w:rFonts w:asciiTheme="majorHAnsi" w:hAnsiTheme="majorHAnsi"/>
          <w:sz w:val="24"/>
          <w:szCs w:val="24"/>
        </w:rPr>
      </w:pPr>
    </w:p>
    <w:p w:rsidR="00B631F9" w:rsidRPr="00B631F9" w:rsidRDefault="00D57B6B" w:rsidP="00B631F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4" type="#_x0000_t63" style="position:absolute;margin-left:399.95pt;margin-top:20.75pt;width:72.5pt;height:27.5pt;z-index:251663360" adj="7746,-9268">
            <v:textbox>
              <w:txbxContent>
                <w:p w:rsidR="005E6663" w:rsidRPr="00B631F9" w:rsidRDefault="005E6663" w:rsidP="005E6663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13.769</w:t>
                  </w:r>
                </w:p>
              </w:txbxContent>
            </v:textbox>
          </v:shape>
        </w:pict>
      </w:r>
    </w:p>
    <w:p w:rsidR="00B631F9" w:rsidRPr="00B631F9" w:rsidRDefault="00D57B6B" w:rsidP="00B631F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shape id="_x0000_s2055" type="#_x0000_t63" style="position:absolute;margin-left:329.45pt;margin-top:2.55pt;width:1in;height:25pt;z-index:251664384" adj="9000,-7603">
            <v:textbox>
              <w:txbxContent>
                <w:p w:rsidR="005E6663" w:rsidRPr="00B631F9" w:rsidRDefault="005E6663" w:rsidP="005E6663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76.931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shape id="_x0000_s2053" type="#_x0000_t63" style="position:absolute;margin-left:258.95pt;margin-top:8.55pt;width:70.5pt;height:25pt;z-index:251662336" adj="12409,-8035">
            <v:textbox>
              <w:txbxContent>
                <w:p w:rsidR="00B631F9" w:rsidRPr="00B631F9" w:rsidRDefault="00B631F9" w:rsidP="00B631F9">
                  <w:pPr>
                    <w:rPr>
                      <w:rFonts w:ascii="Comic Sans MS" w:hAnsi="Comic Sans MS"/>
                      <w:b/>
                    </w:rPr>
                  </w:pPr>
                  <w:r w:rsidRPr="00B631F9">
                    <w:rPr>
                      <w:rFonts w:ascii="Comic Sans MS" w:hAnsi="Comic Sans MS"/>
                      <w:b/>
                    </w:rPr>
                    <w:t>31.679</w:t>
                  </w:r>
                </w:p>
              </w:txbxContent>
            </v:textbox>
          </v:shape>
        </w:pict>
      </w:r>
    </w:p>
    <w:p w:rsidR="00B631F9" w:rsidRDefault="005E6663" w:rsidP="001277DD">
      <w:pPr>
        <w:tabs>
          <w:tab w:val="left" w:pos="5580"/>
          <w:tab w:val="left" w:pos="73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277DD">
        <w:rPr>
          <w:rFonts w:asciiTheme="majorHAnsi" w:hAnsiTheme="majorHAnsi"/>
          <w:sz w:val="24"/>
          <w:szCs w:val="24"/>
        </w:rPr>
        <w:tab/>
      </w:r>
    </w:p>
    <w:p w:rsidR="001277DD" w:rsidRDefault="001277DD" w:rsidP="00B631F9">
      <w:pPr>
        <w:tabs>
          <w:tab w:val="left" w:pos="564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256540</wp:posOffset>
            </wp:positionV>
            <wp:extent cx="609600" cy="539750"/>
            <wp:effectExtent l="1905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256540</wp:posOffset>
            </wp:positionV>
            <wp:extent cx="692150" cy="564368"/>
            <wp:effectExtent l="1905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56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281940</wp:posOffset>
            </wp:positionV>
            <wp:extent cx="577850" cy="517024"/>
            <wp:effectExtent l="19050" t="0" r="0" b="0"/>
            <wp:wrapNone/>
            <wp:docPr id="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1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>Representa el número formado por cada niño en la tabla posicional.</w:t>
      </w:r>
      <w:r w:rsidR="00B631F9">
        <w:rPr>
          <w:rFonts w:asciiTheme="majorHAnsi" w:hAnsiTheme="majorHAnsi"/>
          <w:sz w:val="24"/>
          <w:szCs w:val="24"/>
        </w:rPr>
        <w:tab/>
      </w:r>
    </w:p>
    <w:p w:rsidR="001277DD" w:rsidRPr="001277DD" w:rsidRDefault="001277DD" w:rsidP="001277DD">
      <w:pPr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19"/>
        <w:tblW w:w="0" w:type="auto"/>
        <w:tblLook w:val="04A0"/>
      </w:tblPr>
      <w:tblGrid>
        <w:gridCol w:w="675"/>
        <w:gridCol w:w="709"/>
        <w:gridCol w:w="567"/>
        <w:gridCol w:w="709"/>
        <w:gridCol w:w="567"/>
      </w:tblGrid>
      <w:tr w:rsidR="0068459F" w:rsidRPr="0068459F" w:rsidTr="0068459F">
        <w:tc>
          <w:tcPr>
            <w:tcW w:w="675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DM</w:t>
            </w:r>
          </w:p>
        </w:tc>
        <w:tc>
          <w:tcPr>
            <w:tcW w:w="709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UM</w:t>
            </w:r>
          </w:p>
        </w:tc>
        <w:tc>
          <w:tcPr>
            <w:tcW w:w="567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</w:tr>
      <w:tr w:rsidR="0068459F" w:rsidTr="0068459F">
        <w:tc>
          <w:tcPr>
            <w:tcW w:w="675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051" w:tblpY="319"/>
        <w:tblW w:w="0" w:type="auto"/>
        <w:tblLook w:val="04A0"/>
      </w:tblPr>
      <w:tblGrid>
        <w:gridCol w:w="571"/>
        <w:gridCol w:w="709"/>
        <w:gridCol w:w="567"/>
        <w:gridCol w:w="709"/>
        <w:gridCol w:w="567"/>
      </w:tblGrid>
      <w:tr w:rsidR="0068459F" w:rsidRPr="0068459F" w:rsidTr="0068459F">
        <w:tc>
          <w:tcPr>
            <w:tcW w:w="567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DM</w:t>
            </w:r>
          </w:p>
        </w:tc>
        <w:tc>
          <w:tcPr>
            <w:tcW w:w="709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UM</w:t>
            </w:r>
          </w:p>
        </w:tc>
        <w:tc>
          <w:tcPr>
            <w:tcW w:w="567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</w:tr>
      <w:tr w:rsidR="0068459F" w:rsidTr="0068459F">
        <w:tc>
          <w:tcPr>
            <w:tcW w:w="567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353" w:tblpY="319"/>
        <w:tblW w:w="0" w:type="auto"/>
        <w:tblLook w:val="04A0"/>
      </w:tblPr>
      <w:tblGrid>
        <w:gridCol w:w="571"/>
        <w:gridCol w:w="709"/>
        <w:gridCol w:w="567"/>
        <w:gridCol w:w="709"/>
        <w:gridCol w:w="567"/>
      </w:tblGrid>
      <w:tr w:rsidR="0068459F" w:rsidRPr="0068459F" w:rsidTr="0068459F">
        <w:tc>
          <w:tcPr>
            <w:tcW w:w="571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DM</w:t>
            </w:r>
          </w:p>
        </w:tc>
        <w:tc>
          <w:tcPr>
            <w:tcW w:w="709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UM</w:t>
            </w:r>
          </w:p>
        </w:tc>
        <w:tc>
          <w:tcPr>
            <w:tcW w:w="567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68459F" w:rsidRPr="0068459F" w:rsidRDefault="0068459F" w:rsidP="0068459F">
            <w:pPr>
              <w:tabs>
                <w:tab w:val="left" w:pos="100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</w:tr>
      <w:tr w:rsidR="0068459F" w:rsidTr="0068459F">
        <w:tc>
          <w:tcPr>
            <w:tcW w:w="571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59F" w:rsidRDefault="0068459F" w:rsidP="0068459F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277DD" w:rsidRDefault="001277DD" w:rsidP="001277DD">
      <w:pPr>
        <w:rPr>
          <w:rFonts w:asciiTheme="majorHAnsi" w:hAnsiTheme="majorHAnsi"/>
          <w:sz w:val="24"/>
          <w:szCs w:val="24"/>
        </w:rPr>
      </w:pPr>
    </w:p>
    <w:p w:rsidR="0068459F" w:rsidRDefault="0068459F" w:rsidP="001277DD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Aprende</w:t>
      </w:r>
    </w:p>
    <w:p w:rsidR="0068459F" w:rsidRDefault="0068459F" w:rsidP="001277D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 </w:t>
      </w:r>
      <w:r>
        <w:rPr>
          <w:rFonts w:asciiTheme="majorHAnsi" w:hAnsiTheme="majorHAnsi"/>
          <w:color w:val="C00000"/>
          <w:sz w:val="24"/>
          <w:szCs w:val="24"/>
        </w:rPr>
        <w:t xml:space="preserve">valor posicional </w:t>
      </w:r>
      <w:r>
        <w:rPr>
          <w:rFonts w:asciiTheme="majorHAnsi" w:hAnsiTheme="majorHAnsi"/>
          <w:sz w:val="24"/>
          <w:szCs w:val="24"/>
        </w:rPr>
        <w:t>de los dígitos que forman un número depende de la posición que ocupan en este.</w:t>
      </w:r>
    </w:p>
    <w:p w:rsidR="0068459F" w:rsidRDefault="0068459F" w:rsidP="001277D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Algunas equivalencias en el sistema decimal son:</w:t>
      </w:r>
    </w:p>
    <w:p w:rsidR="0068459F" w:rsidRDefault="0068459F" w:rsidP="001277D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DM = 10.000</w:t>
      </w:r>
      <w:r>
        <w:rPr>
          <w:rFonts w:asciiTheme="majorHAnsi" w:hAnsiTheme="majorHAnsi"/>
          <w:sz w:val="24"/>
          <w:szCs w:val="24"/>
        </w:rPr>
        <w:tab/>
        <w:t>1 UM = 1.000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1C = 100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1D = 10</w:t>
      </w:r>
    </w:p>
    <w:p w:rsidR="0068459F" w:rsidRDefault="0068459F" w:rsidP="001277DD">
      <w:pPr>
        <w:rPr>
          <w:rFonts w:asciiTheme="majorHAnsi" w:hAnsiTheme="majorHAnsi"/>
          <w:sz w:val="24"/>
          <w:szCs w:val="24"/>
        </w:rPr>
      </w:pPr>
    </w:p>
    <w:p w:rsidR="0068459F" w:rsidRDefault="0068459F" w:rsidP="001277DD">
      <w:pPr>
        <w:rPr>
          <w:rFonts w:asciiTheme="majorHAnsi" w:hAnsiTheme="majorHAnsi"/>
          <w:sz w:val="24"/>
          <w:szCs w:val="24"/>
        </w:rPr>
      </w:pPr>
    </w:p>
    <w:p w:rsidR="0068459F" w:rsidRDefault="0068459F" w:rsidP="001277DD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Ejemplo:</w:t>
      </w:r>
    </w:p>
    <w:p w:rsidR="0068459F" w:rsidRDefault="0068459F" w:rsidP="001277D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Determina el valor posicional de cada dígito en el número </w:t>
      </w:r>
      <w:r w:rsidRPr="0068459F">
        <w:rPr>
          <w:rFonts w:asciiTheme="majorHAnsi" w:hAnsiTheme="majorHAnsi"/>
          <w:b/>
          <w:sz w:val="24"/>
          <w:szCs w:val="24"/>
        </w:rPr>
        <w:t>363.672.815</w:t>
      </w:r>
    </w:p>
    <w:p w:rsidR="0068459F" w:rsidRDefault="0068459F" w:rsidP="001277D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¿Cómo lo resuelves?</w:t>
      </w:r>
    </w:p>
    <w:p w:rsidR="0068459F" w:rsidRDefault="0068459F" w:rsidP="001277D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 representar el número en la tabla posicional, tienes lo siguiente:</w:t>
      </w:r>
    </w:p>
    <w:tbl>
      <w:tblPr>
        <w:tblStyle w:val="Tablaconcuadrcula"/>
        <w:tblW w:w="0" w:type="auto"/>
        <w:tblLook w:val="04A0"/>
      </w:tblPr>
      <w:tblGrid>
        <w:gridCol w:w="1191"/>
        <w:gridCol w:w="1106"/>
        <w:gridCol w:w="988"/>
        <w:gridCol w:w="920"/>
        <w:gridCol w:w="862"/>
        <w:gridCol w:w="936"/>
        <w:gridCol w:w="920"/>
        <w:gridCol w:w="862"/>
        <w:gridCol w:w="936"/>
      </w:tblGrid>
      <w:tr w:rsidR="00FA5368" w:rsidRPr="00FA5368" w:rsidTr="002877DA">
        <w:trPr>
          <w:trHeight w:val="625"/>
        </w:trPr>
        <w:tc>
          <w:tcPr>
            <w:tcW w:w="1191" w:type="dxa"/>
          </w:tcPr>
          <w:p w:rsidR="0068459F" w:rsidRPr="00FA5368" w:rsidRDefault="0068459F" w:rsidP="00FA5368">
            <w:pPr>
              <w:jc w:val="center"/>
              <w:rPr>
                <w:rFonts w:asciiTheme="majorHAnsi" w:hAnsiTheme="majorHAnsi"/>
                <w:color w:val="00B05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00B050"/>
                <w:sz w:val="18"/>
                <w:szCs w:val="18"/>
              </w:rPr>
              <w:t>Centenas</w:t>
            </w:r>
          </w:p>
          <w:p w:rsidR="0068459F" w:rsidRPr="00FA5368" w:rsidRDefault="0068459F" w:rsidP="00FA5368">
            <w:pPr>
              <w:jc w:val="center"/>
              <w:rPr>
                <w:rFonts w:asciiTheme="majorHAnsi" w:hAnsiTheme="majorHAnsi"/>
                <w:color w:val="00B05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00B050"/>
                <w:sz w:val="18"/>
                <w:szCs w:val="18"/>
              </w:rPr>
              <w:t>e millón</w:t>
            </w:r>
          </w:p>
          <w:p w:rsidR="0068459F" w:rsidRPr="00FA5368" w:rsidRDefault="0068459F" w:rsidP="00FA5368">
            <w:pPr>
              <w:jc w:val="center"/>
              <w:rPr>
                <w:rFonts w:asciiTheme="majorHAnsi" w:hAnsiTheme="majorHAnsi"/>
                <w:color w:val="00B05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00B050"/>
                <w:sz w:val="18"/>
                <w:szCs w:val="18"/>
              </w:rPr>
              <w:t>(CMi)</w:t>
            </w:r>
          </w:p>
        </w:tc>
        <w:tc>
          <w:tcPr>
            <w:tcW w:w="1106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color w:val="00B05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00B050"/>
                <w:sz w:val="18"/>
                <w:szCs w:val="18"/>
              </w:rPr>
              <w:t xml:space="preserve">Decenas 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00B05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00B050"/>
                <w:sz w:val="18"/>
                <w:szCs w:val="18"/>
              </w:rPr>
              <w:t>de millón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00B05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00B050"/>
                <w:sz w:val="18"/>
                <w:szCs w:val="18"/>
              </w:rPr>
              <w:t>(DMi)</w:t>
            </w:r>
          </w:p>
        </w:tc>
        <w:tc>
          <w:tcPr>
            <w:tcW w:w="988" w:type="dxa"/>
          </w:tcPr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00B05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00B050"/>
                <w:sz w:val="18"/>
                <w:szCs w:val="18"/>
              </w:rPr>
              <w:t xml:space="preserve">Unidades 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00B05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00B050"/>
                <w:sz w:val="18"/>
                <w:szCs w:val="18"/>
              </w:rPr>
              <w:t>de Millón</w:t>
            </w:r>
          </w:p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color w:val="00B05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00B050"/>
                <w:sz w:val="18"/>
                <w:szCs w:val="18"/>
              </w:rPr>
              <w:t>(UMi)</w:t>
            </w:r>
          </w:p>
        </w:tc>
        <w:tc>
          <w:tcPr>
            <w:tcW w:w="920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color w:val="C0000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C00000"/>
                <w:sz w:val="18"/>
                <w:szCs w:val="18"/>
              </w:rPr>
              <w:t>Centenas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C0000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C00000"/>
                <w:sz w:val="18"/>
                <w:szCs w:val="18"/>
              </w:rPr>
              <w:t>de Mil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C0000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C00000"/>
                <w:sz w:val="18"/>
                <w:szCs w:val="18"/>
              </w:rPr>
              <w:t>(CM)</w:t>
            </w:r>
          </w:p>
        </w:tc>
        <w:tc>
          <w:tcPr>
            <w:tcW w:w="862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color w:val="C0000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C00000"/>
                <w:sz w:val="18"/>
                <w:szCs w:val="18"/>
              </w:rPr>
              <w:t>Decenas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C0000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C00000"/>
                <w:sz w:val="18"/>
                <w:szCs w:val="18"/>
              </w:rPr>
              <w:t>de Mil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C0000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C00000"/>
                <w:sz w:val="18"/>
                <w:szCs w:val="18"/>
              </w:rPr>
              <w:t>(DM)</w:t>
            </w:r>
          </w:p>
        </w:tc>
        <w:tc>
          <w:tcPr>
            <w:tcW w:w="936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color w:val="C0000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C00000"/>
                <w:sz w:val="18"/>
                <w:szCs w:val="18"/>
              </w:rPr>
              <w:t>Unidades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C0000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C00000"/>
                <w:sz w:val="18"/>
                <w:szCs w:val="18"/>
              </w:rPr>
              <w:t>de Mil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C00000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C00000"/>
                <w:sz w:val="18"/>
                <w:szCs w:val="18"/>
              </w:rPr>
              <w:t xml:space="preserve">(UM) </w:t>
            </w:r>
          </w:p>
        </w:tc>
        <w:tc>
          <w:tcPr>
            <w:tcW w:w="920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color w:val="1F497D" w:themeColor="text2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Centenas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1F497D" w:themeColor="text2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(C)</w:t>
            </w:r>
          </w:p>
        </w:tc>
        <w:tc>
          <w:tcPr>
            <w:tcW w:w="862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color w:val="1F497D" w:themeColor="text2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Decenas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color w:val="1F497D" w:themeColor="text2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(D)</w:t>
            </w:r>
          </w:p>
        </w:tc>
        <w:tc>
          <w:tcPr>
            <w:tcW w:w="936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color w:val="1F497D" w:themeColor="text2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Unidades</w:t>
            </w:r>
          </w:p>
          <w:p w:rsidR="00FA5368" w:rsidRPr="00FA5368" w:rsidRDefault="00FA5368" w:rsidP="00FA53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A5368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(U)</w:t>
            </w:r>
          </w:p>
        </w:tc>
      </w:tr>
      <w:tr w:rsidR="00FA5368" w:rsidTr="002877DA">
        <w:trPr>
          <w:trHeight w:val="278"/>
        </w:trPr>
        <w:tc>
          <w:tcPr>
            <w:tcW w:w="1191" w:type="dxa"/>
          </w:tcPr>
          <w:p w:rsidR="0068459F" w:rsidRDefault="00FA5368" w:rsidP="00FA53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68459F" w:rsidRDefault="00FA5368" w:rsidP="00FA53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68459F" w:rsidRDefault="00FA5368" w:rsidP="00FA53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68459F" w:rsidRDefault="00FA5368" w:rsidP="00FA53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68459F" w:rsidRDefault="00FA5368" w:rsidP="00FA53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68459F" w:rsidRDefault="00FA5368" w:rsidP="00FA53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68459F" w:rsidRDefault="00FA5368" w:rsidP="00FA53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68459F" w:rsidRDefault="00FA5368" w:rsidP="00FA53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68459F" w:rsidRDefault="00FA5368" w:rsidP="00FA53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FA5368" w:rsidRPr="00FA5368" w:rsidTr="002877DA">
        <w:trPr>
          <w:trHeight w:val="218"/>
        </w:trPr>
        <w:tc>
          <w:tcPr>
            <w:tcW w:w="1191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300.000.000</w:t>
            </w:r>
          </w:p>
        </w:tc>
        <w:tc>
          <w:tcPr>
            <w:tcW w:w="1106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60.000.000</w:t>
            </w:r>
          </w:p>
        </w:tc>
        <w:tc>
          <w:tcPr>
            <w:tcW w:w="988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3.000.000</w:t>
            </w:r>
          </w:p>
        </w:tc>
        <w:tc>
          <w:tcPr>
            <w:tcW w:w="920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600.000</w:t>
            </w:r>
          </w:p>
        </w:tc>
        <w:tc>
          <w:tcPr>
            <w:tcW w:w="862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70.000</w:t>
            </w:r>
          </w:p>
        </w:tc>
        <w:tc>
          <w:tcPr>
            <w:tcW w:w="936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2.000</w:t>
            </w:r>
          </w:p>
        </w:tc>
        <w:tc>
          <w:tcPr>
            <w:tcW w:w="920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800</w:t>
            </w:r>
          </w:p>
        </w:tc>
        <w:tc>
          <w:tcPr>
            <w:tcW w:w="862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936" w:type="dxa"/>
          </w:tcPr>
          <w:p w:rsidR="0068459F" w:rsidRPr="00FA5368" w:rsidRDefault="00FA5368" w:rsidP="00FA53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</w:tr>
    </w:tbl>
    <w:p w:rsidR="001277DD" w:rsidRPr="002877DA" w:rsidRDefault="001277DD" w:rsidP="002877DA">
      <w:pPr>
        <w:tabs>
          <w:tab w:val="left" w:pos="1000"/>
          <w:tab w:val="left" w:pos="3320"/>
        </w:tabs>
        <w:rPr>
          <w:rFonts w:asciiTheme="majorHAnsi" w:hAnsiTheme="majorHAnsi"/>
          <w:b/>
          <w:color w:val="C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2877DA">
        <w:rPr>
          <w:rFonts w:asciiTheme="majorHAnsi" w:hAnsiTheme="majorHAnsi"/>
          <w:sz w:val="24"/>
          <w:szCs w:val="24"/>
        </w:rPr>
        <w:t xml:space="preserve">        </w:t>
      </w:r>
      <w:r w:rsidR="002877DA">
        <w:rPr>
          <w:rFonts w:asciiTheme="majorHAnsi" w:hAnsiTheme="majorHAnsi"/>
          <w:color w:val="C00000"/>
          <w:sz w:val="24"/>
          <w:szCs w:val="24"/>
        </w:rPr>
        <w:t>VALOR POSICIONAL DE LOS DÍGITOS DEL NÚMERO</w:t>
      </w:r>
    </w:p>
    <w:p w:rsidR="0065097C" w:rsidRDefault="008261F9" w:rsidP="001277DD">
      <w:pPr>
        <w:tabs>
          <w:tab w:val="left" w:pos="1000"/>
        </w:tabs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EJERCITA:</w:t>
      </w:r>
    </w:p>
    <w:p w:rsidR="008261F9" w:rsidRPr="00750E08" w:rsidRDefault="008261F9" w:rsidP="001277DD">
      <w:pPr>
        <w:tabs>
          <w:tab w:val="left" w:pos="1000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4"/>
          <w:szCs w:val="24"/>
        </w:rPr>
        <w:t>1.- Completa según el dígito destacado en cada número. Guíate por el ejemplo</w:t>
      </w:r>
      <w:r w:rsidR="00750E08">
        <w:rPr>
          <w:rFonts w:asciiTheme="majorHAnsi" w:hAnsiTheme="majorHAnsi"/>
          <w:sz w:val="24"/>
          <w:szCs w:val="24"/>
        </w:rPr>
        <w:t xml:space="preserve">.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809"/>
        <w:gridCol w:w="2410"/>
        <w:gridCol w:w="2268"/>
      </w:tblGrid>
      <w:tr w:rsidR="008261F9" w:rsidRPr="008261F9" w:rsidTr="00750E08">
        <w:tc>
          <w:tcPr>
            <w:tcW w:w="1809" w:type="dxa"/>
          </w:tcPr>
          <w:p w:rsidR="008261F9" w:rsidRPr="008261F9" w:rsidRDefault="008261F9" w:rsidP="00750E08">
            <w:pPr>
              <w:tabs>
                <w:tab w:val="left" w:pos="100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Número</w:t>
            </w:r>
          </w:p>
        </w:tc>
        <w:tc>
          <w:tcPr>
            <w:tcW w:w="2410" w:type="dxa"/>
          </w:tcPr>
          <w:p w:rsidR="008261F9" w:rsidRPr="008261F9" w:rsidRDefault="008261F9" w:rsidP="00750E08">
            <w:pPr>
              <w:tabs>
                <w:tab w:val="left" w:pos="100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Posición</w:t>
            </w:r>
          </w:p>
        </w:tc>
        <w:tc>
          <w:tcPr>
            <w:tcW w:w="2268" w:type="dxa"/>
          </w:tcPr>
          <w:p w:rsidR="008261F9" w:rsidRPr="008261F9" w:rsidRDefault="008261F9" w:rsidP="00750E08">
            <w:pPr>
              <w:tabs>
                <w:tab w:val="left" w:pos="100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Valor Posicional</w:t>
            </w:r>
          </w:p>
        </w:tc>
      </w:tr>
      <w:tr w:rsidR="008261F9" w:rsidRPr="008261F9" w:rsidTr="00750E08">
        <w:tc>
          <w:tcPr>
            <w:tcW w:w="1809" w:type="dxa"/>
          </w:tcPr>
          <w:p w:rsidR="008261F9" w:rsidRPr="008261F9" w:rsidRDefault="008261F9" w:rsidP="00750E08">
            <w:pPr>
              <w:tabs>
                <w:tab w:val="left" w:pos="100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261F9">
              <w:rPr>
                <w:rFonts w:asciiTheme="majorHAnsi" w:hAnsiTheme="majorHAnsi"/>
                <w:b/>
                <w:sz w:val="24"/>
                <w:szCs w:val="24"/>
              </w:rPr>
              <w:t>Ej.</w:t>
            </w:r>
            <w:r w:rsidRPr="008261F9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 xml:space="preserve">   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9.204</w:t>
            </w:r>
          </w:p>
        </w:tc>
        <w:tc>
          <w:tcPr>
            <w:tcW w:w="2410" w:type="dxa"/>
          </w:tcPr>
          <w:p w:rsidR="008261F9" w:rsidRPr="008261F9" w:rsidRDefault="008261F9" w:rsidP="00750E08">
            <w:pPr>
              <w:tabs>
                <w:tab w:val="left" w:pos="1000"/>
              </w:tabs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Decenas de Mil</w:t>
            </w:r>
          </w:p>
        </w:tc>
        <w:tc>
          <w:tcPr>
            <w:tcW w:w="2268" w:type="dxa"/>
          </w:tcPr>
          <w:p w:rsidR="008261F9" w:rsidRPr="008261F9" w:rsidRDefault="008261F9" w:rsidP="00750E08">
            <w:pPr>
              <w:tabs>
                <w:tab w:val="left" w:pos="1000"/>
              </w:tabs>
              <w:ind w:firstLine="708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80.000</w:t>
            </w:r>
          </w:p>
        </w:tc>
      </w:tr>
      <w:tr w:rsidR="008261F9" w:rsidTr="00750E08">
        <w:tc>
          <w:tcPr>
            <w:tcW w:w="1809" w:type="dxa"/>
          </w:tcPr>
          <w:p w:rsidR="008261F9" w:rsidRPr="008261F9" w:rsidRDefault="00750E08" w:rsidP="00750E08">
            <w:pPr>
              <w:tabs>
                <w:tab w:val="left" w:pos="100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8261F9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8261F9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2</w:t>
            </w:r>
            <w:r w:rsidR="008261F9">
              <w:rPr>
                <w:rFonts w:asciiTheme="majorHAnsi" w:hAnsiTheme="majorHAnsi"/>
                <w:b/>
                <w:sz w:val="24"/>
                <w:szCs w:val="24"/>
              </w:rPr>
              <w:t>.879.021</w:t>
            </w:r>
          </w:p>
        </w:tc>
        <w:tc>
          <w:tcPr>
            <w:tcW w:w="2410" w:type="dxa"/>
          </w:tcPr>
          <w:p w:rsidR="008261F9" w:rsidRDefault="008261F9" w:rsidP="00750E08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1F9" w:rsidRDefault="008261F9" w:rsidP="00750E08">
            <w:pPr>
              <w:tabs>
                <w:tab w:val="left" w:pos="10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61F9" w:rsidRPr="00750E08" w:rsidTr="00750E08">
        <w:tc>
          <w:tcPr>
            <w:tcW w:w="1809" w:type="dxa"/>
          </w:tcPr>
          <w:p w:rsidR="008261F9" w:rsidRPr="00750E08" w:rsidRDefault="00750E08" w:rsidP="00750E08">
            <w:pPr>
              <w:tabs>
                <w:tab w:val="left" w:pos="100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750E08"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65.335.104</w:t>
            </w:r>
          </w:p>
        </w:tc>
        <w:tc>
          <w:tcPr>
            <w:tcW w:w="2410" w:type="dxa"/>
          </w:tcPr>
          <w:p w:rsidR="008261F9" w:rsidRPr="00750E08" w:rsidRDefault="008261F9" w:rsidP="00750E08">
            <w:pPr>
              <w:tabs>
                <w:tab w:val="left" w:pos="100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1F9" w:rsidRPr="00750E08" w:rsidRDefault="008261F9" w:rsidP="00750E08">
            <w:pPr>
              <w:tabs>
                <w:tab w:val="left" w:pos="100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261F9" w:rsidRPr="00750E08" w:rsidTr="00750E08">
        <w:tc>
          <w:tcPr>
            <w:tcW w:w="1809" w:type="dxa"/>
          </w:tcPr>
          <w:p w:rsidR="008261F9" w:rsidRPr="00750E08" w:rsidRDefault="00750E08" w:rsidP="00750E08">
            <w:pPr>
              <w:tabs>
                <w:tab w:val="left" w:pos="100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750E08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4.141.414</w:t>
            </w:r>
          </w:p>
        </w:tc>
        <w:tc>
          <w:tcPr>
            <w:tcW w:w="2410" w:type="dxa"/>
          </w:tcPr>
          <w:p w:rsidR="008261F9" w:rsidRPr="00750E08" w:rsidRDefault="008261F9" w:rsidP="00750E08">
            <w:pPr>
              <w:tabs>
                <w:tab w:val="left" w:pos="100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1F9" w:rsidRPr="00750E08" w:rsidRDefault="008261F9" w:rsidP="00750E08">
            <w:pPr>
              <w:tabs>
                <w:tab w:val="left" w:pos="100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261F9" w:rsidRDefault="00D57B6B" w:rsidP="001277DD">
      <w:pPr>
        <w:tabs>
          <w:tab w:val="left" w:pos="10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2063" type="#_x0000_t122" style="position:absolute;margin-left:-284.3pt;margin-top:86.5pt;width:192pt;height:84.5pt;z-index:251668480;mso-position-horizontal-relative:text;mso-position-vertical-relative:text">
            <v:textbox>
              <w:txbxContent>
                <w:p w:rsidR="00750E08" w:rsidRDefault="00750E08" w:rsidP="00750E08">
                  <w:pPr>
                    <w:spacing w:after="0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Saber  Más:</w:t>
                  </w:r>
                </w:p>
                <w:p w:rsidR="00750E08" w:rsidRPr="00750E08" w:rsidRDefault="00750E08" w:rsidP="00750E08">
                  <w:pPr>
                    <w:spacing w:after="0"/>
                    <w:jc w:val="center"/>
                  </w:pPr>
                  <w:r>
                    <w:t>Cuando uno de los dígitos de un número es cero, su valor posicional es cero.</w:t>
                  </w:r>
                </w:p>
                <w:p w:rsidR="00750E08" w:rsidRDefault="00750E08" w:rsidP="00750E08">
                  <w:pPr>
                    <w:spacing w:after="0"/>
                    <w:rPr>
                      <w:b/>
                      <w:u w:val="single"/>
                    </w:rPr>
                  </w:pPr>
                </w:p>
                <w:p w:rsidR="00750E08" w:rsidRPr="00750E08" w:rsidRDefault="00750E08"/>
              </w:txbxContent>
            </v:textbox>
          </v:shape>
        </w:pict>
      </w:r>
      <w:r w:rsidR="00750E08">
        <w:rPr>
          <w:rFonts w:asciiTheme="majorHAnsi" w:hAnsiTheme="majorHAnsi"/>
          <w:noProof/>
          <w:sz w:val="24"/>
          <w:szCs w:val="24"/>
          <w:lang w:val="es-ES" w:eastAsia="es-ES"/>
        </w:rPr>
        <w:br w:type="textWrapping" w:clear="all"/>
      </w:r>
    </w:p>
    <w:p w:rsidR="00750E08" w:rsidRDefault="00750E08" w:rsidP="001277DD">
      <w:pPr>
        <w:tabs>
          <w:tab w:val="left" w:pos="1000"/>
        </w:tabs>
        <w:rPr>
          <w:rFonts w:asciiTheme="majorHAnsi" w:hAnsiTheme="majorHAnsi"/>
          <w:sz w:val="24"/>
          <w:szCs w:val="24"/>
        </w:rPr>
      </w:pPr>
    </w:p>
    <w:p w:rsidR="00750E08" w:rsidRDefault="00750E08" w:rsidP="00750E08">
      <w:pPr>
        <w:tabs>
          <w:tab w:val="left" w:pos="55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750E08" w:rsidRDefault="00750E08" w:rsidP="00750E08">
      <w:pPr>
        <w:tabs>
          <w:tab w:val="left" w:pos="5550"/>
        </w:tabs>
        <w:rPr>
          <w:rFonts w:asciiTheme="majorHAnsi" w:hAnsiTheme="majorHAnsi"/>
          <w:sz w:val="24"/>
          <w:szCs w:val="24"/>
        </w:rPr>
      </w:pPr>
    </w:p>
    <w:p w:rsidR="00750E08" w:rsidRDefault="00D57B6B" w:rsidP="00750E08">
      <w:pPr>
        <w:tabs>
          <w:tab w:val="left" w:pos="55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roundrect id="_x0000_s2065" style="position:absolute;margin-left:333.45pt;margin-top:25.25pt;width:69.5pt;height:22pt;z-index:251670528" arcsize="10923f">
            <v:textbox>
              <w:txbxContent>
                <w:p w:rsidR="00750E08" w:rsidRDefault="00750E08">
                  <w:r>
                    <w:t>96.705.263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roundrect id="_x0000_s2064" style="position:absolute;margin-left:251.45pt;margin-top:25.25pt;width:69pt;height:22pt;z-index:251669504" arcsize="10923f">
            <v:textbox>
              <w:txbxContent>
                <w:p w:rsidR="00750E08" w:rsidRDefault="00750E08">
                  <w:r>
                    <w:t>17.452.029</w:t>
                  </w:r>
                </w:p>
              </w:txbxContent>
            </v:textbox>
          </v:roundrect>
        </w:pict>
      </w:r>
      <w:r w:rsidR="00750E08">
        <w:rPr>
          <w:rFonts w:asciiTheme="majorHAnsi" w:hAnsiTheme="majorHAnsi"/>
          <w:sz w:val="24"/>
          <w:szCs w:val="24"/>
        </w:rPr>
        <w:t>2.- Remarca, en cada caso, el número de que cumple con la condición dada.</w:t>
      </w:r>
    </w:p>
    <w:p w:rsidR="00750E08" w:rsidRDefault="00D57B6B" w:rsidP="00750E08">
      <w:pPr>
        <w:tabs>
          <w:tab w:val="left" w:pos="6050"/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roundrect id="_x0000_s2068" style="position:absolute;margin-left:329.45pt;margin-top:25.05pt;width:73.5pt;height:22pt;z-index:251672576" arcsize="10923f">
            <v:textbox>
              <w:txbxContent>
                <w:p w:rsidR="00750E08" w:rsidRDefault="00750E08">
                  <w:r>
                    <w:t>150.348.762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roundrect id="_x0000_s2067" style="position:absolute;margin-left:244.45pt;margin-top:25.05pt;width:76pt;height:22pt;z-index:251671552" arcsize="10923f">
            <v:textbox>
              <w:txbxContent>
                <w:p w:rsidR="00750E08" w:rsidRDefault="00750E08">
                  <w:r>
                    <w:t>905.001.430</w:t>
                  </w:r>
                </w:p>
              </w:txbxContent>
            </v:textbox>
          </v:roundrect>
        </w:pict>
      </w:r>
      <w:r w:rsidR="00750E08">
        <w:rPr>
          <w:rFonts w:asciiTheme="majorHAnsi" w:hAnsiTheme="majorHAnsi"/>
          <w:sz w:val="24"/>
          <w:szCs w:val="24"/>
        </w:rPr>
        <w:t xml:space="preserve">a) El 7 representa a 700.000 unidades </w:t>
      </w:r>
      <w:r w:rsidR="00750E08">
        <w:rPr>
          <w:rFonts w:asciiTheme="majorHAnsi" w:hAnsiTheme="majorHAnsi"/>
          <w:sz w:val="24"/>
          <w:szCs w:val="24"/>
        </w:rPr>
        <w:tab/>
      </w:r>
      <w:r w:rsidR="00750E08">
        <w:rPr>
          <w:rFonts w:asciiTheme="majorHAnsi" w:hAnsiTheme="majorHAnsi"/>
          <w:sz w:val="24"/>
          <w:szCs w:val="24"/>
        </w:rPr>
        <w:tab/>
      </w:r>
    </w:p>
    <w:p w:rsidR="00750E08" w:rsidRDefault="00750E08" w:rsidP="00750E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El 5 representa a 5.000.000 de unidades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6E00F2" w:rsidRDefault="00D57B6B" w:rsidP="00750E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roundrect id="_x0000_s2069" style="position:absolute;margin-left:333.45pt;margin-top:1.2pt;width:73pt;height:22pt;z-index:251673600" arcsize="10923f">
            <v:textbox>
              <w:txbxContent>
                <w:p w:rsidR="006E00F2" w:rsidRDefault="006E00F2">
                  <w:r>
                    <w:t>638.052.947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roundrect id="_x0000_s2070" style="position:absolute;margin-left:244.45pt;margin-top:1.2pt;width:76pt;height:22pt;z-index:251674624" arcsize="10923f">
            <v:textbox>
              <w:txbxContent>
                <w:p w:rsidR="00750E08" w:rsidRDefault="006E00F2">
                  <w:r>
                    <w:t>385.021.679</w:t>
                  </w:r>
                </w:p>
              </w:txbxContent>
            </v:textbox>
          </v:roundrect>
        </w:pict>
      </w:r>
      <w:r w:rsidR="00750E08">
        <w:rPr>
          <w:rFonts w:asciiTheme="majorHAnsi" w:hAnsiTheme="majorHAnsi"/>
          <w:sz w:val="24"/>
          <w:szCs w:val="24"/>
        </w:rPr>
        <w:t>c) El 3 representa a 30.000.000 de unidades</w:t>
      </w:r>
    </w:p>
    <w:p w:rsidR="006E00F2" w:rsidRDefault="006E00F2" w:rsidP="006E00F2">
      <w:pPr>
        <w:tabs>
          <w:tab w:val="left" w:pos="7820"/>
        </w:tabs>
        <w:rPr>
          <w:rFonts w:asciiTheme="majorHAnsi" w:hAnsiTheme="majorHAnsi"/>
          <w:sz w:val="24"/>
          <w:szCs w:val="24"/>
        </w:rPr>
      </w:pPr>
    </w:p>
    <w:p w:rsidR="006E00F2" w:rsidRDefault="006E00F2" w:rsidP="006E00F2">
      <w:pPr>
        <w:tabs>
          <w:tab w:val="left" w:pos="782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3.-  Escribe tres números de más de 7 cifras distintas en los que el dígito 2 tenga un valor posicional igual a 2.000.000.</w:t>
      </w:r>
    </w:p>
    <w:p w:rsidR="006E00F2" w:rsidRDefault="00D57B6B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roundrect id="_x0000_s2071" style="position:absolute;margin-left:17.95pt;margin-top:5.5pt;width:108pt;height:22pt;z-index:251675648" arcsize="10923f"/>
        </w:pict>
      </w: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roundrect id="_x0000_s2073" style="position:absolute;margin-left:309.45pt;margin-top:5.5pt;width:100pt;height:22pt;z-index:251677696" arcsize="10923f"/>
        </w:pict>
      </w: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roundrect id="_x0000_s2072" style="position:absolute;margin-left:164.45pt;margin-top:5.5pt;width:112pt;height:22pt;z-index:251676672" arcsize="10923f"/>
        </w:pict>
      </w:r>
      <w:r w:rsidR="006E00F2">
        <w:rPr>
          <w:rFonts w:asciiTheme="majorHAnsi" w:hAnsiTheme="majorHAnsi"/>
          <w:sz w:val="24"/>
          <w:szCs w:val="24"/>
        </w:rPr>
        <w:tab/>
      </w:r>
    </w:p>
    <w:p w:rsidR="006E00F2" w:rsidRDefault="006E00F2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6E00F2" w:rsidRDefault="006E00F2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4.-  Si en el número 845.023.869 el dígito ubicado en las decenas de millón cambia su posición con las de la centenas, y además se suman 4 unidades al dígito ubicado en las unidades de millón, ¿Qué número resulta?</w:t>
      </w:r>
    </w:p>
    <w:p w:rsidR="006E00F2" w:rsidRDefault="006E00F2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</w:t>
      </w:r>
    </w:p>
    <w:p w:rsidR="006E00F2" w:rsidRDefault="0076485F" w:rsidP="006E00F2">
      <w:pPr>
        <w:tabs>
          <w:tab w:val="right" w:pos="8505"/>
        </w:tabs>
        <w:rPr>
          <w:rFonts w:asciiTheme="majorHAnsi" w:hAnsiTheme="majorHAnsi"/>
          <w:b/>
          <w:sz w:val="24"/>
          <w:szCs w:val="24"/>
          <w:u w:val="single"/>
        </w:rPr>
      </w:pPr>
      <w:r w:rsidRPr="0076485F">
        <w:rPr>
          <w:rFonts w:asciiTheme="majorHAnsi" w:hAnsiTheme="majorHAnsi"/>
          <w:b/>
          <w:sz w:val="24"/>
          <w:szCs w:val="24"/>
          <w:u w:val="single"/>
        </w:rPr>
        <w:t>Piensa</w:t>
      </w: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Explica como determinar el valor posicional de los dígitos de un número.</w:t>
      </w: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CC1D39" w:rsidRDefault="00CC1D39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CC1D39" w:rsidRDefault="00CC1D39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76485F" w:rsidRDefault="0076485F" w:rsidP="0076485F">
      <w:pPr>
        <w:tabs>
          <w:tab w:val="right" w:pos="8505"/>
        </w:tabs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lastRenderedPageBreak/>
        <w:t>Guía de Aprendizaje N° 3</w:t>
      </w:r>
    </w:p>
    <w:p w:rsidR="0076485F" w:rsidRPr="0076485F" w:rsidRDefault="0076485F" w:rsidP="0076485F">
      <w:pPr>
        <w:tabs>
          <w:tab w:val="right" w:pos="8505"/>
        </w:tabs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VALOR POSICIONAL</w:t>
      </w:r>
    </w:p>
    <w:p w:rsidR="0076485F" w:rsidRDefault="0076485F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Nombre:…………………………………………………………………………………… Fecha:……………..</w:t>
      </w:r>
    </w:p>
    <w:p w:rsidR="0076485F" w:rsidRDefault="0076485F" w:rsidP="0076485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O.A: </w:t>
      </w:r>
      <w:r>
        <w:rPr>
          <w:rFonts w:asciiTheme="majorHAnsi" w:hAnsiTheme="majorHAnsi"/>
          <w:sz w:val="24"/>
          <w:szCs w:val="24"/>
        </w:rPr>
        <w:t>Representar y describir números de hasta más de 6 dígitos y menores que 1000 millones. Identificando el valor posicional de los dígitos.</w:t>
      </w:r>
    </w:p>
    <w:p w:rsidR="0076485F" w:rsidRDefault="00A53AC5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1.- Resuelve, completa y responde</w:t>
      </w:r>
    </w:p>
    <w:p w:rsidR="00A53AC5" w:rsidRDefault="00A53AC5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a).-  0 + 1 = ________ U                                                      d).- 99 + 1 = ________ C</w:t>
      </w:r>
    </w:p>
    <w:p w:rsidR="00A53AC5" w:rsidRDefault="00A53AC5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b).-  9 + 1 = ________ D                                                      e).-  9.999 + 1 = ________ DM</w:t>
      </w:r>
    </w:p>
    <w:p w:rsidR="00A53AC5" w:rsidRDefault="00A53AC5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c).-  999 + 1 = _________ UM                                            f).- 99.999 + 1 = _________CM</w:t>
      </w:r>
    </w:p>
    <w:p w:rsidR="00A53AC5" w:rsidRDefault="00A53AC5" w:rsidP="00A53AC5">
      <w:pPr>
        <w:pStyle w:val="Prrafodelista"/>
        <w:numPr>
          <w:ilvl w:val="0"/>
          <w:numId w:val="1"/>
        </w:num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¿En qué te fijaste para completar la decena de mil (DM)?</w:t>
      </w:r>
    </w:p>
    <w:p w:rsidR="00A53AC5" w:rsidRDefault="00A53AC5" w:rsidP="00A53AC5">
      <w:pPr>
        <w:pStyle w:val="Prrafodelista"/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</w:t>
      </w:r>
    </w:p>
    <w:p w:rsidR="00A53AC5" w:rsidRDefault="00A53AC5" w:rsidP="00A53AC5">
      <w:pPr>
        <w:pStyle w:val="Prrafodelista"/>
        <w:numPr>
          <w:ilvl w:val="0"/>
          <w:numId w:val="1"/>
        </w:num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¿En qué te fijaste para completar la centena de mil (CM)?</w:t>
      </w:r>
    </w:p>
    <w:p w:rsidR="00A53AC5" w:rsidRDefault="00A53AC5" w:rsidP="00A53AC5">
      <w:pPr>
        <w:pStyle w:val="Prrafodelista"/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</w:t>
      </w:r>
    </w:p>
    <w:p w:rsidR="00A53AC5" w:rsidRDefault="00A53AC5" w:rsidP="00A53AC5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2.- Indica el valor posicional que representa el dígito destacado con negrita en cada uno de los siguientes números.</w:t>
      </w:r>
    </w:p>
    <w:p w:rsidR="00A53AC5" w:rsidRDefault="00A53AC5" w:rsidP="00A53AC5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a).- 895.35</w:t>
      </w:r>
      <w:r>
        <w:rPr>
          <w:rFonts w:asciiTheme="majorHAnsi" w:hAnsiTheme="majorHAnsi"/>
          <w:b/>
          <w:color w:val="C00000"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       d).- 234.</w:t>
      </w:r>
      <w:r>
        <w:rPr>
          <w:rFonts w:asciiTheme="majorHAnsi" w:hAnsiTheme="majorHAnsi"/>
          <w:b/>
          <w:color w:val="C00000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 xml:space="preserve">00 </w:t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  <w:t>__________________________</w:t>
      </w:r>
    </w:p>
    <w:p w:rsidR="00A53AC5" w:rsidRDefault="00A53AC5" w:rsidP="00A53AC5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b).- 5.7</w:t>
      </w:r>
      <w:r>
        <w:rPr>
          <w:rFonts w:asciiTheme="majorHAnsi" w:hAnsiTheme="majorHAnsi"/>
          <w:b/>
          <w:color w:val="C00000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9.752 _____________________________       e).- 12.</w:t>
      </w:r>
      <w:r>
        <w:rPr>
          <w:rFonts w:asciiTheme="majorHAnsi" w:hAnsiTheme="majorHAnsi"/>
          <w:b/>
          <w:color w:val="C00000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93.456_______________________</w:t>
      </w:r>
    </w:p>
    <w:p w:rsidR="00A53AC5" w:rsidRDefault="00A53AC5" w:rsidP="00A53AC5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c).- 6</w:t>
      </w:r>
      <w:r>
        <w:rPr>
          <w:rFonts w:asciiTheme="majorHAnsi" w:hAnsiTheme="majorHAnsi"/>
          <w:b/>
          <w:color w:val="C00000"/>
          <w:sz w:val="24"/>
          <w:szCs w:val="24"/>
        </w:rPr>
        <w:t>9</w:t>
      </w:r>
      <w:r w:rsidR="00611B7D">
        <w:rPr>
          <w:rFonts w:asciiTheme="majorHAnsi" w:hAnsiTheme="majorHAnsi"/>
          <w:sz w:val="24"/>
          <w:szCs w:val="24"/>
        </w:rPr>
        <w:t xml:space="preserve">00.000 ______________________________       f).- </w:t>
      </w:r>
      <w:r w:rsidR="00611B7D">
        <w:rPr>
          <w:rFonts w:asciiTheme="majorHAnsi" w:hAnsiTheme="majorHAnsi"/>
          <w:b/>
          <w:color w:val="C00000"/>
          <w:sz w:val="24"/>
          <w:szCs w:val="24"/>
        </w:rPr>
        <w:t>8</w:t>
      </w:r>
      <w:r w:rsidR="00611B7D">
        <w:rPr>
          <w:rFonts w:asciiTheme="majorHAnsi" w:hAnsiTheme="majorHAnsi"/>
          <w:sz w:val="24"/>
          <w:szCs w:val="24"/>
        </w:rPr>
        <w:t>60.025.780________________________</w:t>
      </w:r>
    </w:p>
    <w:p w:rsidR="00611B7D" w:rsidRDefault="00013034" w:rsidP="00A53AC5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3.- Remarca el número en el cual el dígito 6 tenga el mayor valor posicional y escribe su valor.</w:t>
      </w:r>
    </w:p>
    <w:p w:rsidR="00013034" w:rsidRPr="00611B7D" w:rsidRDefault="00D57B6B" w:rsidP="00A53AC5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75" type="#_x0000_t176" style="position:absolute;margin-left:29.95pt;margin-top:2.8pt;width:86.5pt;height:32pt;z-index:251678720">
            <v:textbox>
              <w:txbxContent>
                <w:p w:rsidR="00013034" w:rsidRPr="00013034" w:rsidRDefault="00013034" w:rsidP="00013034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013034">
                    <w:rPr>
                      <w:rFonts w:asciiTheme="majorHAnsi" w:hAnsiTheme="majorHAnsi"/>
                      <w:sz w:val="24"/>
                      <w:szCs w:val="24"/>
                    </w:rPr>
                    <w:t>1.256.840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shape id="_x0000_s2076" type="#_x0000_t176" style="position:absolute;margin-left:163.95pt;margin-top:2.8pt;width:86.5pt;height:32pt;z-index:251679744">
            <v:textbox>
              <w:txbxContent>
                <w:p w:rsidR="00013034" w:rsidRPr="00013034" w:rsidRDefault="00013034" w:rsidP="00013034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013034">
                    <w:rPr>
                      <w:rFonts w:asciiTheme="majorHAnsi" w:hAnsiTheme="majorHAnsi"/>
                      <w:sz w:val="24"/>
                      <w:szCs w:val="24"/>
                    </w:rPr>
                    <w:t>609.840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shape id="_x0000_s2077" type="#_x0000_t176" style="position:absolute;margin-left:289.45pt;margin-top:2.8pt;width:86.5pt;height:32pt;z-index:251680768">
            <v:textbox>
              <w:txbxContent>
                <w:p w:rsidR="00013034" w:rsidRPr="00013034" w:rsidRDefault="00013034" w:rsidP="00013034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9.260.840</w:t>
                  </w:r>
                </w:p>
              </w:txbxContent>
            </v:textbox>
          </v:shape>
        </w:pict>
      </w:r>
    </w:p>
    <w:p w:rsidR="00A53AC5" w:rsidRDefault="00A53AC5" w:rsidP="00A53AC5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013034" w:rsidRDefault="00013034" w:rsidP="00A53AC5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valor posicional del número escogido es:____________________________________________</w:t>
      </w:r>
    </w:p>
    <w:p w:rsidR="0076485F" w:rsidRDefault="00013034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4.-  Escribe la posición y el valor posicional del dígito 2 de las cantidades que aparecen en cada situación.</w:t>
      </w:r>
    </w:p>
    <w:p w:rsidR="00013034" w:rsidRDefault="00013034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a).- Un estadio tiene una capacidad de 20.000 espectadores.</w:t>
      </w:r>
    </w:p>
    <w:p w:rsidR="00013034" w:rsidRDefault="00013034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</w:t>
      </w:r>
    </w:p>
    <w:p w:rsidR="00013034" w:rsidRDefault="00013034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b).- América tiene aproximadamente 902.700.000 habitantes.</w:t>
      </w:r>
    </w:p>
    <w:p w:rsidR="00013034" w:rsidRDefault="00013034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</w:t>
      </w:r>
    </w:p>
    <w:p w:rsidR="00013034" w:rsidRDefault="00013034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c).- El costo de una casa supera los $ 21.000.000.</w:t>
      </w:r>
    </w:p>
    <w:p w:rsidR="00013034" w:rsidRDefault="00013034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</w:t>
      </w:r>
    </w:p>
    <w:p w:rsidR="00013034" w:rsidRDefault="005B1B24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5.- Crea una </w:t>
      </w:r>
      <w:r w:rsidR="00412CBB">
        <w:rPr>
          <w:rFonts w:asciiTheme="majorHAnsi" w:hAnsiTheme="majorHAnsi"/>
          <w:sz w:val="24"/>
          <w:szCs w:val="24"/>
        </w:rPr>
        <w:t>situación en la que se usen, por lo menos, tres números de entre 3 y 9 cifras.</w:t>
      </w:r>
    </w:p>
    <w:p w:rsidR="00412CBB" w:rsidRDefault="00412CBB" w:rsidP="006E00F2">
      <w:p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CBB" w:rsidRDefault="00412CBB" w:rsidP="00412CBB">
      <w:pPr>
        <w:pStyle w:val="Prrafodelista"/>
        <w:numPr>
          <w:ilvl w:val="0"/>
          <w:numId w:val="3"/>
        </w:num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Escoge tres números de la situación que creaste y escribe el valor posicional de tres de sus dígitos.</w:t>
      </w:r>
    </w:p>
    <w:p w:rsidR="00412CBB" w:rsidRDefault="00412CBB" w:rsidP="00412CBB">
      <w:pPr>
        <w:pStyle w:val="Prrafodelista"/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CBB" w:rsidRDefault="00994FFC" w:rsidP="00412CBB">
      <w:pPr>
        <w:pStyle w:val="Prrafodelista"/>
        <w:numPr>
          <w:ilvl w:val="0"/>
          <w:numId w:val="3"/>
        </w:numPr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¿Cómo se leen estos números? Escríbelos en palabras.</w:t>
      </w:r>
    </w:p>
    <w:p w:rsidR="00994FFC" w:rsidRDefault="00994FFC" w:rsidP="00994FFC">
      <w:pPr>
        <w:pStyle w:val="Prrafodelista"/>
        <w:tabs>
          <w:tab w:val="right" w:pos="85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FFC" w:rsidRDefault="00994FFC" w:rsidP="00994FFC">
      <w:pPr>
        <w:pStyle w:val="Prrafodelista"/>
        <w:tabs>
          <w:tab w:val="right" w:pos="8505"/>
        </w:tabs>
        <w:rPr>
          <w:rFonts w:asciiTheme="majorHAnsi" w:hAnsiTheme="majorHAnsi"/>
          <w:sz w:val="24"/>
          <w:szCs w:val="24"/>
        </w:rPr>
      </w:pPr>
    </w:p>
    <w:p w:rsidR="00994FFC" w:rsidRDefault="00994FFC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6.- Encierra el número que se describe en cada caso.</w:t>
      </w:r>
    </w:p>
    <w:p w:rsidR="00994FFC" w:rsidRDefault="00994FFC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</w:p>
    <w:p w:rsidR="00994FFC" w:rsidRDefault="00994FFC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a).- El número tiene un dígito con un valor posicional de 30.000 y el dígito de las centenas (C) es igual al de las unidades de mil (UM).</w:t>
      </w:r>
    </w:p>
    <w:p w:rsidR="00994FFC" w:rsidRDefault="00994FFC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</w:p>
    <w:p w:rsidR="00994FFC" w:rsidRDefault="00994FFC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35.858                                743.000                 2.132.237            3.309.930</w:t>
      </w: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</w:p>
    <w:p w:rsidR="00994FFC" w:rsidRDefault="00994FFC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b).- </w:t>
      </w:r>
      <w:r w:rsidR="00A30CC1">
        <w:rPr>
          <w:rFonts w:asciiTheme="majorHAnsi" w:hAnsiTheme="majorHAnsi"/>
          <w:sz w:val="24"/>
          <w:szCs w:val="24"/>
        </w:rPr>
        <w:t>El número tiene 8 cifras diferentes y el dígito 3 está en la posición de las unidades de millón (UMi).</w:t>
      </w: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23.108.961                   53.876.219                   62.173.548           87.654.213</w:t>
      </w: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c).- Los valores posicionales de las cifras del número de 70.000, 600, 4.000 y 2.000.000.</w:t>
      </w: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7.642                          2.074.600                      2.704.600               7.604.002</w:t>
      </w: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d).- El número tiene un dígito 7 con un valor posicional de 70.000 y el dígito de las centenas (C) es igual al de las unidades (U) y al de las decenas de mil (DM).</w:t>
      </w: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</w:p>
    <w:p w:rsidR="00A30CC1" w:rsidRDefault="00A30CC1" w:rsidP="00994FFC">
      <w:pPr>
        <w:pStyle w:val="Prrafodelista"/>
        <w:tabs>
          <w:tab w:val="right" w:pos="8505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777.755                        577.755                     70.755                      577.777</w:t>
      </w:r>
    </w:p>
    <w:sectPr w:rsidR="00A30CC1" w:rsidSect="00A30CC1">
      <w:headerReference w:type="default" r:id="rId12"/>
      <w:pgSz w:w="11907" w:h="16839" w:code="9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92" w:rsidRDefault="007E0092" w:rsidP="00CE3297">
      <w:pPr>
        <w:spacing w:after="0" w:line="240" w:lineRule="auto"/>
      </w:pPr>
      <w:r>
        <w:separator/>
      </w:r>
    </w:p>
  </w:endnote>
  <w:endnote w:type="continuationSeparator" w:id="1">
    <w:p w:rsidR="007E0092" w:rsidRDefault="007E0092" w:rsidP="00CE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92" w:rsidRDefault="007E0092" w:rsidP="00CE3297">
      <w:pPr>
        <w:spacing w:after="0" w:line="240" w:lineRule="auto"/>
      </w:pPr>
      <w:r>
        <w:separator/>
      </w:r>
    </w:p>
  </w:footnote>
  <w:footnote w:type="continuationSeparator" w:id="1">
    <w:p w:rsidR="007E0092" w:rsidRDefault="007E0092" w:rsidP="00CE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97" w:rsidRPr="000F0C76" w:rsidRDefault="00CE3297" w:rsidP="00CE3297">
    <w:pPr>
      <w:pStyle w:val="Sinespaciado"/>
      <w:rPr>
        <w:rFonts w:asciiTheme="majorHAnsi" w:hAnsiTheme="majorHAnsi"/>
        <w:b/>
        <w:sz w:val="18"/>
        <w:szCs w:val="18"/>
      </w:rPr>
    </w:pPr>
    <w:r w:rsidRPr="00CE329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-74930</wp:posOffset>
          </wp:positionV>
          <wp:extent cx="920750" cy="520700"/>
          <wp:effectExtent l="19050" t="0" r="0" b="0"/>
          <wp:wrapNone/>
          <wp:docPr id="11" name="Imagen 53" descr="/var/folders/8n/tccqkmvx7_19k5jygfd23bmr0000gn/T/com.microsoft.Word/Content.MSO/550A132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n/tccqkmvx7_19k5jygfd23bmr0000gn/T/com.microsoft.Word/Content.MSO/550A132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0754" t="12919" r="8510"/>
                  <a:stretch/>
                </pic:blipFill>
                <pic:spPr bwMode="auto">
                  <a:xfrm>
                    <a:off x="0" y="0"/>
                    <a:ext cx="9207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  <w:t xml:space="preserve">      </w:t>
    </w:r>
    <w:r w:rsidRPr="000F0C76">
      <w:rPr>
        <w:rFonts w:asciiTheme="majorHAnsi" w:hAnsiTheme="majorHAnsi"/>
        <w:b/>
        <w:sz w:val="18"/>
        <w:szCs w:val="18"/>
      </w:rPr>
      <w:t xml:space="preserve">Unidad: Números naturales </w:t>
    </w:r>
  </w:p>
  <w:p w:rsidR="00CE3297" w:rsidRPr="000F0C76" w:rsidRDefault="00CE3297" w:rsidP="00CE3297">
    <w:pPr>
      <w:pStyle w:val="Ttulo"/>
      <w:tabs>
        <w:tab w:val="left" w:pos="1199"/>
        <w:tab w:val="center" w:pos="4442"/>
      </w:tabs>
      <w:spacing w:line="240" w:lineRule="auto"/>
      <w:ind w:left="284"/>
      <w:jc w:val="lef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</w:t>
    </w:r>
    <w:r w:rsidRPr="000F0C76">
      <w:rPr>
        <w:rFonts w:asciiTheme="majorHAnsi" w:hAnsiTheme="majorHAnsi"/>
        <w:sz w:val="18"/>
        <w:szCs w:val="18"/>
      </w:rPr>
      <w:t xml:space="preserve">Matemática 5º Básico </w:t>
    </w:r>
  </w:p>
  <w:p w:rsidR="00CE3297" w:rsidRPr="000F0C76" w:rsidRDefault="00CE3297" w:rsidP="00CE3297">
    <w:pPr>
      <w:pStyle w:val="Ttulo"/>
      <w:tabs>
        <w:tab w:val="left" w:pos="1199"/>
        <w:tab w:val="center" w:pos="4442"/>
      </w:tabs>
      <w:spacing w:line="240" w:lineRule="auto"/>
      <w:ind w:left="284"/>
      <w:jc w:val="left"/>
      <w:rPr>
        <w:spacing w:val="-17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</w:t>
    </w:r>
    <w:r w:rsidRPr="000F0C76">
      <w:rPr>
        <w:rFonts w:asciiTheme="majorHAnsi" w:hAnsiTheme="majorHAnsi"/>
        <w:sz w:val="18"/>
        <w:szCs w:val="18"/>
      </w:rPr>
      <w:t>Prof.  Gladys Larios Romero</w:t>
    </w:r>
  </w:p>
  <w:p w:rsidR="00CE3297" w:rsidRDefault="00CE3297" w:rsidP="00CE3297">
    <w:pPr>
      <w:pStyle w:val="Encabezado"/>
      <w:tabs>
        <w:tab w:val="clear" w:pos="4252"/>
        <w:tab w:val="clear" w:pos="8504"/>
        <w:tab w:val="left" w:pos="12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7F8"/>
    <w:multiLevelType w:val="hybridMultilevel"/>
    <w:tmpl w:val="9ADEB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F60FF"/>
    <w:multiLevelType w:val="hybridMultilevel"/>
    <w:tmpl w:val="96BE99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41572"/>
    <w:multiLevelType w:val="hybridMultilevel"/>
    <w:tmpl w:val="EAF209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E3297"/>
    <w:rsid w:val="00013034"/>
    <w:rsid w:val="00083186"/>
    <w:rsid w:val="001277DD"/>
    <w:rsid w:val="00216859"/>
    <w:rsid w:val="002877DA"/>
    <w:rsid w:val="002C4B1B"/>
    <w:rsid w:val="002E29A6"/>
    <w:rsid w:val="00412CBB"/>
    <w:rsid w:val="005B1B24"/>
    <w:rsid w:val="005E6663"/>
    <w:rsid w:val="00611B7D"/>
    <w:rsid w:val="0065097C"/>
    <w:rsid w:val="0068459F"/>
    <w:rsid w:val="006E00F2"/>
    <w:rsid w:val="00750E08"/>
    <w:rsid w:val="0076485F"/>
    <w:rsid w:val="007E0092"/>
    <w:rsid w:val="008261F9"/>
    <w:rsid w:val="008C788B"/>
    <w:rsid w:val="00994FFC"/>
    <w:rsid w:val="00A30CC1"/>
    <w:rsid w:val="00A53AC5"/>
    <w:rsid w:val="00AC536F"/>
    <w:rsid w:val="00B631F9"/>
    <w:rsid w:val="00CC1D39"/>
    <w:rsid w:val="00CE3297"/>
    <w:rsid w:val="00D57B6B"/>
    <w:rsid w:val="00E905AC"/>
    <w:rsid w:val="00F36A4D"/>
    <w:rsid w:val="00FA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1" type="callout" idref="#_x0000_s2051"/>
        <o:r id="V:Rule2" type="callout" idref="#_x0000_s2054"/>
        <o:r id="V:Rule3" type="callout" idref="#_x0000_s2055"/>
        <o:r id="V:Rule4" type="callout" idref="#_x0000_s2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E3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3297"/>
  </w:style>
  <w:style w:type="paragraph" w:styleId="Piedepgina">
    <w:name w:val="footer"/>
    <w:basedOn w:val="Normal"/>
    <w:link w:val="PiedepginaCar"/>
    <w:uiPriority w:val="99"/>
    <w:semiHidden/>
    <w:unhideWhenUsed/>
    <w:rsid w:val="00CE3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3297"/>
  </w:style>
  <w:style w:type="paragraph" w:styleId="Ttulo">
    <w:name w:val="Title"/>
    <w:basedOn w:val="Normal"/>
    <w:link w:val="TtuloCar"/>
    <w:uiPriority w:val="1"/>
    <w:qFormat/>
    <w:rsid w:val="00CE3297"/>
    <w:pPr>
      <w:widowControl w:val="0"/>
      <w:autoSpaceDE w:val="0"/>
      <w:autoSpaceDN w:val="0"/>
      <w:spacing w:before="68" w:after="0" w:line="487" w:lineRule="exact"/>
      <w:ind w:left="3022" w:right="3009"/>
      <w:jc w:val="center"/>
    </w:pPr>
    <w:rPr>
      <w:rFonts w:ascii="Arial" w:eastAsia="Arial" w:hAnsi="Arial" w:cs="Arial"/>
      <w:b/>
      <w:bCs/>
      <w:sz w:val="44"/>
      <w:szCs w:val="4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E3297"/>
    <w:rPr>
      <w:rFonts w:ascii="Arial" w:eastAsia="Arial" w:hAnsi="Arial" w:cs="Arial"/>
      <w:b/>
      <w:bCs/>
      <w:sz w:val="44"/>
      <w:szCs w:val="44"/>
      <w:lang w:val="es-ES"/>
    </w:rPr>
  </w:style>
  <w:style w:type="paragraph" w:styleId="Sinespaciado">
    <w:name w:val="No Spacing"/>
    <w:uiPriority w:val="1"/>
    <w:qFormat/>
    <w:rsid w:val="00CE3297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7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3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larios romero</dc:creator>
  <cp:lastModifiedBy>gladys larios romero</cp:lastModifiedBy>
  <cp:revision>12</cp:revision>
  <dcterms:created xsi:type="dcterms:W3CDTF">2020-03-26T00:42:00Z</dcterms:created>
  <dcterms:modified xsi:type="dcterms:W3CDTF">2020-03-26T12:57:00Z</dcterms:modified>
</cp:coreProperties>
</file>